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F3" w:rsidRPr="00823D3E" w:rsidRDefault="00A9458A" w:rsidP="00150595">
      <w:pPr>
        <w:spacing w:before="100" w:beforeAutospacing="1"/>
        <w:rPr>
          <w:rFonts w:ascii="Arial" w:hAnsi="Arial" w:cs="Arial"/>
          <w:b/>
          <w:i/>
          <w:color w:val="548DD4" w:themeColor="text2" w:themeTint="99"/>
          <w:sz w:val="20"/>
          <w:szCs w:val="20"/>
        </w:rPr>
      </w:pPr>
      <w:r w:rsidRPr="00823D3E">
        <w:rPr>
          <w:rFonts w:ascii="Arial" w:hAnsi="Arial" w:cs="Arial"/>
          <w:noProof/>
          <w:sz w:val="20"/>
          <w:szCs w:val="20"/>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posOffset>-590550</wp:posOffset>
            </wp:positionV>
            <wp:extent cx="979735" cy="998220"/>
            <wp:effectExtent l="0" t="0" r="0" b="0"/>
            <wp:wrapSquare wrapText="bothSides"/>
            <wp:docPr id="3" name="Picture 3" descr="Heathco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cote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735" cy="998220"/>
                    </a:xfrm>
                    <a:prstGeom prst="rect">
                      <a:avLst/>
                    </a:prstGeom>
                    <a:noFill/>
                    <a:ln>
                      <a:noFill/>
                    </a:ln>
                  </pic:spPr>
                </pic:pic>
              </a:graphicData>
            </a:graphic>
          </wp:anchor>
        </w:drawing>
      </w:r>
    </w:p>
    <w:p w:rsidR="00C74FF2" w:rsidRPr="00823D3E" w:rsidRDefault="00C74FF2" w:rsidP="005973E2">
      <w:pPr>
        <w:spacing w:after="200" w:line="276" w:lineRule="auto"/>
        <w:contextualSpacing/>
        <w:jc w:val="center"/>
        <w:rPr>
          <w:rFonts w:ascii="Arial" w:eastAsia="Tahoma" w:hAnsi="Arial" w:cs="Arial"/>
          <w:b/>
          <w:color w:val="548DD4" w:themeColor="text2" w:themeTint="99"/>
          <w:sz w:val="20"/>
          <w:szCs w:val="20"/>
          <w:lang w:val="en-GB"/>
        </w:rPr>
      </w:pPr>
    </w:p>
    <w:p w:rsidR="00B9093B" w:rsidRPr="00823D3E" w:rsidRDefault="00B9093B" w:rsidP="005973E2">
      <w:pPr>
        <w:spacing w:after="200" w:line="276" w:lineRule="auto"/>
        <w:contextualSpacing/>
        <w:jc w:val="center"/>
        <w:rPr>
          <w:rFonts w:ascii="Arial" w:eastAsia="Tahoma" w:hAnsi="Arial" w:cs="Arial"/>
          <w:b/>
          <w:color w:val="548DD4" w:themeColor="text2" w:themeTint="99"/>
          <w:sz w:val="20"/>
          <w:szCs w:val="20"/>
          <w:lang w:val="en-GB"/>
        </w:rPr>
      </w:pPr>
    </w:p>
    <w:p w:rsidR="00B9093B" w:rsidRPr="00823D3E" w:rsidRDefault="00B9093B" w:rsidP="005973E2">
      <w:pPr>
        <w:spacing w:after="200" w:line="276" w:lineRule="auto"/>
        <w:contextualSpacing/>
        <w:jc w:val="center"/>
        <w:rPr>
          <w:rFonts w:ascii="Arial" w:eastAsia="Tahoma" w:hAnsi="Arial" w:cs="Arial"/>
          <w:b/>
          <w:color w:val="548DD4" w:themeColor="text2" w:themeTint="99"/>
          <w:sz w:val="20"/>
          <w:szCs w:val="20"/>
          <w:lang w:val="en-GB"/>
        </w:rPr>
      </w:pPr>
    </w:p>
    <w:p w:rsidR="00B9093B" w:rsidRPr="00C8233B" w:rsidRDefault="00B9093B" w:rsidP="005973E2">
      <w:pPr>
        <w:spacing w:after="200" w:line="276" w:lineRule="auto"/>
        <w:contextualSpacing/>
        <w:jc w:val="center"/>
        <w:rPr>
          <w:rFonts w:ascii="Arial" w:eastAsia="Tahoma" w:hAnsi="Arial" w:cs="Arial"/>
          <w:b/>
          <w:sz w:val="32"/>
          <w:szCs w:val="32"/>
          <w:lang w:val="en-GB"/>
        </w:rPr>
      </w:pPr>
    </w:p>
    <w:p w:rsidR="00A86116" w:rsidRPr="00A86116" w:rsidRDefault="00A86116" w:rsidP="00A86116">
      <w:pPr>
        <w:spacing w:after="200" w:line="276" w:lineRule="auto"/>
        <w:contextualSpacing/>
        <w:jc w:val="center"/>
        <w:rPr>
          <w:rFonts w:ascii="Arial" w:eastAsiaTheme="minorHAnsi" w:hAnsi="Arial" w:cs="Arial"/>
          <w:b/>
          <w:i/>
          <w:lang w:val="en-GB"/>
        </w:rPr>
      </w:pPr>
      <w:r w:rsidRPr="00A86116">
        <w:rPr>
          <w:rFonts w:ascii="Arial" w:eastAsiaTheme="minorHAnsi" w:hAnsi="Arial" w:cs="Arial"/>
          <w:b/>
          <w:i/>
          <w:lang w:val="en-GB"/>
        </w:rPr>
        <w:t>Heathcote Primary School, Warwick</w:t>
      </w:r>
      <w:r w:rsidR="003A719E">
        <w:rPr>
          <w:rFonts w:ascii="Arial" w:eastAsiaTheme="minorHAnsi" w:hAnsi="Arial" w:cs="Arial"/>
          <w:b/>
          <w:i/>
          <w:lang w:val="en-GB"/>
        </w:rPr>
        <w:br/>
      </w:r>
    </w:p>
    <w:p w:rsidR="005973E2" w:rsidRDefault="00BA3D11" w:rsidP="00DF4ECA">
      <w:pPr>
        <w:spacing w:after="200" w:line="276" w:lineRule="auto"/>
        <w:contextualSpacing/>
        <w:jc w:val="center"/>
        <w:rPr>
          <w:rFonts w:ascii="Arial" w:eastAsia="Tahoma" w:hAnsi="Arial" w:cs="Arial"/>
          <w:b/>
          <w:sz w:val="36"/>
          <w:szCs w:val="36"/>
          <w:lang w:val="en-GB"/>
        </w:rPr>
      </w:pPr>
      <w:r>
        <w:rPr>
          <w:rFonts w:ascii="Arial" w:eastAsia="Tahoma" w:hAnsi="Arial" w:cs="Arial"/>
          <w:b/>
          <w:sz w:val="36"/>
          <w:szCs w:val="36"/>
          <w:lang w:val="en-GB"/>
        </w:rPr>
        <w:t xml:space="preserve">Acting </w:t>
      </w:r>
      <w:r w:rsidR="000A6D10">
        <w:rPr>
          <w:rFonts w:ascii="Arial" w:eastAsia="Tahoma" w:hAnsi="Arial" w:cs="Arial"/>
          <w:b/>
          <w:sz w:val="36"/>
          <w:szCs w:val="36"/>
          <w:lang w:val="en-GB"/>
        </w:rPr>
        <w:t>Assistant Head Teacher</w:t>
      </w:r>
    </w:p>
    <w:p w:rsidR="00BA3D11" w:rsidRPr="00AE75D2" w:rsidRDefault="00BA3D11" w:rsidP="00DF4ECA">
      <w:pPr>
        <w:spacing w:after="200" w:line="276" w:lineRule="auto"/>
        <w:contextualSpacing/>
        <w:jc w:val="center"/>
        <w:rPr>
          <w:rFonts w:ascii="Arial" w:eastAsia="Tahoma" w:hAnsi="Arial" w:cs="Arial"/>
          <w:b/>
          <w:lang w:val="en-GB"/>
        </w:rPr>
      </w:pPr>
      <w:r>
        <w:rPr>
          <w:rFonts w:ascii="Arial" w:eastAsia="Tahoma" w:hAnsi="Arial" w:cs="Arial"/>
          <w:b/>
          <w:lang w:val="en-GB"/>
        </w:rPr>
        <w:t>(Responsibility as Safeguarding Lead)</w:t>
      </w:r>
    </w:p>
    <w:p w:rsidR="00B9093B" w:rsidRPr="00AE75D2" w:rsidRDefault="00B9093B" w:rsidP="005973E2">
      <w:pPr>
        <w:spacing w:after="200" w:line="276" w:lineRule="auto"/>
        <w:contextualSpacing/>
        <w:jc w:val="center"/>
        <w:rPr>
          <w:rFonts w:ascii="Arial" w:eastAsiaTheme="minorHAnsi" w:hAnsi="Arial" w:cs="Arial"/>
          <w:b/>
          <w:i/>
          <w:lang w:val="en-GB"/>
        </w:rPr>
      </w:pPr>
    </w:p>
    <w:p w:rsidR="004C6CF3" w:rsidRPr="00A86116" w:rsidRDefault="004C6CF3" w:rsidP="005973E2">
      <w:pPr>
        <w:spacing w:after="200" w:line="276" w:lineRule="auto"/>
        <w:contextualSpacing/>
        <w:jc w:val="center"/>
        <w:rPr>
          <w:rFonts w:ascii="Arial" w:eastAsiaTheme="minorHAnsi" w:hAnsi="Arial" w:cs="Arial"/>
          <w:b/>
          <w:i/>
          <w:lang w:val="en-GB"/>
        </w:rPr>
      </w:pPr>
    </w:p>
    <w:p w:rsidR="004C6CF3" w:rsidRPr="00A86116" w:rsidRDefault="00A746B3" w:rsidP="00EE6727">
      <w:pPr>
        <w:spacing w:after="200" w:line="276" w:lineRule="auto"/>
        <w:contextualSpacing/>
        <w:rPr>
          <w:rFonts w:ascii="Arial" w:eastAsia="Tahoma" w:hAnsi="Arial" w:cs="Arial"/>
          <w:b/>
          <w:lang w:val="en-GB"/>
        </w:rPr>
      </w:pPr>
      <w:r>
        <w:rPr>
          <w:rFonts w:ascii="Arial" w:eastAsia="Tahoma" w:hAnsi="Arial" w:cs="Arial"/>
          <w:b/>
          <w:lang w:val="en-GB"/>
        </w:rPr>
        <w:t>Salary</w:t>
      </w:r>
      <w:r w:rsidR="0033134F">
        <w:rPr>
          <w:rFonts w:ascii="Arial" w:eastAsia="Tahoma" w:hAnsi="Arial" w:cs="Arial"/>
          <w:b/>
          <w:lang w:val="en-GB"/>
        </w:rPr>
        <w:t xml:space="preserve"> scale</w:t>
      </w:r>
      <w:r w:rsidRPr="00A746B3">
        <w:rPr>
          <w:rFonts w:ascii="Arial" w:eastAsia="Tahoma" w:hAnsi="Arial" w:cs="Arial"/>
          <w:b/>
          <w:lang w:val="en-GB"/>
        </w:rPr>
        <w:t>:</w:t>
      </w:r>
      <w:r w:rsidR="004C6CF3" w:rsidRPr="00A746B3">
        <w:rPr>
          <w:rFonts w:ascii="Arial" w:eastAsia="Tahoma" w:hAnsi="Arial" w:cs="Arial"/>
          <w:b/>
          <w:lang w:val="en-GB"/>
        </w:rPr>
        <w:t xml:space="preserve"> </w:t>
      </w:r>
      <w:r w:rsidR="000A6D10">
        <w:rPr>
          <w:rFonts w:ascii="Arial" w:eastAsia="Tahoma" w:hAnsi="Arial" w:cs="Arial"/>
          <w:b/>
          <w:lang w:val="en-GB"/>
        </w:rPr>
        <w:t>Leadership L3-L7</w:t>
      </w:r>
    </w:p>
    <w:p w:rsidR="00BA3D11" w:rsidRPr="00BA3D11" w:rsidRDefault="004C6CF3" w:rsidP="00BA3D11">
      <w:pPr>
        <w:rPr>
          <w:rFonts w:ascii="Arial" w:hAnsi="Arial" w:cs="Arial"/>
          <w:b/>
          <w:bCs/>
          <w:sz w:val="20"/>
          <w:szCs w:val="20"/>
          <w:lang w:val="en-GB"/>
        </w:rPr>
      </w:pPr>
      <w:r w:rsidRPr="00A86116">
        <w:rPr>
          <w:rFonts w:ascii="Arial" w:eastAsia="Tahoma" w:hAnsi="Arial" w:cs="Arial"/>
          <w:b/>
          <w:lang w:val="en-GB"/>
        </w:rPr>
        <w:t xml:space="preserve">Contract: </w:t>
      </w:r>
      <w:r w:rsidR="00BA3D11">
        <w:rPr>
          <w:rFonts w:ascii="Arial" w:eastAsia="Tahoma" w:hAnsi="Arial" w:cs="Arial"/>
          <w:b/>
          <w:lang w:val="en-GB"/>
        </w:rPr>
        <w:t xml:space="preserve">Fixed Term initially to </w:t>
      </w:r>
      <w:r w:rsidR="00BA3D11" w:rsidRPr="00BA3D11">
        <w:rPr>
          <w:rFonts w:ascii="Arial" w:hAnsi="Arial" w:cs="Arial"/>
          <w:b/>
          <w:bCs/>
          <w:sz w:val="20"/>
          <w:szCs w:val="20"/>
          <w:lang w:val="en-GB"/>
        </w:rPr>
        <w:t>Initially to 31</w:t>
      </w:r>
      <w:r w:rsidR="00BA3D11" w:rsidRPr="00BA3D11">
        <w:rPr>
          <w:rFonts w:ascii="Arial" w:hAnsi="Arial" w:cs="Arial"/>
          <w:b/>
          <w:bCs/>
          <w:sz w:val="20"/>
          <w:szCs w:val="20"/>
          <w:vertAlign w:val="superscript"/>
          <w:lang w:val="en-GB"/>
        </w:rPr>
        <w:t>st</w:t>
      </w:r>
      <w:r w:rsidR="00BA3D11" w:rsidRPr="00BA3D11">
        <w:rPr>
          <w:rFonts w:ascii="Arial" w:hAnsi="Arial" w:cs="Arial"/>
          <w:b/>
          <w:bCs/>
          <w:sz w:val="20"/>
          <w:szCs w:val="20"/>
          <w:lang w:val="en-GB"/>
        </w:rPr>
        <w:t xml:space="preserve"> March 2023</w:t>
      </w:r>
      <w:r w:rsidR="00BA3D11">
        <w:rPr>
          <w:rFonts w:ascii="Arial" w:hAnsi="Arial" w:cs="Arial"/>
          <w:b/>
          <w:bCs/>
          <w:sz w:val="20"/>
          <w:szCs w:val="20"/>
          <w:lang w:val="en-GB"/>
        </w:rPr>
        <w:t xml:space="preserve"> with a possibility to extend to 31</w:t>
      </w:r>
      <w:r w:rsidR="00BA3D11" w:rsidRPr="00BA3D11">
        <w:rPr>
          <w:rFonts w:ascii="Arial" w:hAnsi="Arial" w:cs="Arial"/>
          <w:b/>
          <w:bCs/>
          <w:sz w:val="20"/>
          <w:szCs w:val="20"/>
          <w:vertAlign w:val="superscript"/>
          <w:lang w:val="en-GB"/>
        </w:rPr>
        <w:t>st</w:t>
      </w:r>
      <w:r w:rsidR="00BA3D11">
        <w:rPr>
          <w:rFonts w:ascii="Arial" w:hAnsi="Arial" w:cs="Arial"/>
          <w:b/>
          <w:bCs/>
          <w:sz w:val="20"/>
          <w:szCs w:val="20"/>
          <w:lang w:val="en-GB"/>
        </w:rPr>
        <w:t xml:space="preserve"> August 2023</w:t>
      </w:r>
    </w:p>
    <w:p w:rsidR="00F257BD" w:rsidRDefault="00830598" w:rsidP="00823D3E">
      <w:pPr>
        <w:spacing w:after="200" w:line="276" w:lineRule="auto"/>
        <w:contextualSpacing/>
        <w:rPr>
          <w:rFonts w:ascii="Arial" w:eastAsia="Tahoma" w:hAnsi="Arial" w:cs="Arial"/>
          <w:b/>
          <w:lang w:val="en-GB"/>
        </w:rPr>
      </w:pPr>
      <w:r w:rsidRPr="00A86116">
        <w:rPr>
          <w:rFonts w:ascii="Arial" w:eastAsia="Tahoma" w:hAnsi="Arial" w:cs="Arial"/>
          <w:b/>
          <w:lang w:val="en-GB"/>
        </w:rPr>
        <w:tab/>
      </w:r>
      <w:r w:rsidRPr="00A86116">
        <w:rPr>
          <w:rFonts w:ascii="Arial" w:eastAsia="Tahoma" w:hAnsi="Arial" w:cs="Arial"/>
          <w:b/>
          <w:lang w:val="en-GB"/>
        </w:rPr>
        <w:tab/>
      </w:r>
      <w:r w:rsidRPr="00A86116">
        <w:rPr>
          <w:rFonts w:ascii="Arial" w:eastAsia="Tahoma" w:hAnsi="Arial" w:cs="Arial"/>
          <w:b/>
          <w:lang w:val="en-GB"/>
        </w:rPr>
        <w:tab/>
      </w:r>
      <w:r w:rsidR="00004EC1" w:rsidRPr="00A86116">
        <w:rPr>
          <w:rFonts w:ascii="Arial" w:eastAsia="Tahoma" w:hAnsi="Arial" w:cs="Arial"/>
          <w:b/>
          <w:lang w:val="en-GB"/>
        </w:rPr>
        <w:t xml:space="preserve"> </w:t>
      </w:r>
    </w:p>
    <w:p w:rsidR="00E012A8" w:rsidRPr="00A86116" w:rsidRDefault="00E012A8" w:rsidP="00430F58">
      <w:pPr>
        <w:autoSpaceDE w:val="0"/>
        <w:autoSpaceDN w:val="0"/>
        <w:adjustRightInd w:val="0"/>
        <w:jc w:val="both"/>
        <w:rPr>
          <w:rFonts w:ascii="Arial" w:eastAsia="Tahoma" w:hAnsi="Arial" w:cs="Arial"/>
          <w:b/>
          <w:lang w:val="en-GB"/>
        </w:rPr>
      </w:pPr>
      <w:r w:rsidRPr="00A86116">
        <w:rPr>
          <w:rFonts w:ascii="Arial" w:hAnsi="Arial" w:cs="Arial"/>
          <w:b/>
        </w:rPr>
        <w:t xml:space="preserve">Start Date: </w:t>
      </w:r>
      <w:r w:rsidR="000A6D10">
        <w:rPr>
          <w:rFonts w:ascii="Arial" w:hAnsi="Arial" w:cs="Arial"/>
          <w:b/>
        </w:rPr>
        <w:t>1</w:t>
      </w:r>
      <w:r w:rsidR="000A6D10" w:rsidRPr="000A6D10">
        <w:rPr>
          <w:rFonts w:ascii="Arial" w:hAnsi="Arial" w:cs="Arial"/>
          <w:b/>
          <w:vertAlign w:val="superscript"/>
        </w:rPr>
        <w:t>st</w:t>
      </w:r>
      <w:r w:rsidR="000A6D10">
        <w:rPr>
          <w:rFonts w:ascii="Arial" w:hAnsi="Arial" w:cs="Arial"/>
          <w:b/>
        </w:rPr>
        <w:t xml:space="preserve"> September 202</w:t>
      </w:r>
      <w:r w:rsidR="00BA3D11">
        <w:rPr>
          <w:rFonts w:ascii="Arial" w:hAnsi="Arial" w:cs="Arial"/>
          <w:b/>
        </w:rPr>
        <w:t>2</w:t>
      </w:r>
    </w:p>
    <w:p w:rsidR="00430F58" w:rsidRPr="00A86116" w:rsidRDefault="00430F58" w:rsidP="00004EC1">
      <w:pPr>
        <w:spacing w:after="200" w:line="276" w:lineRule="auto"/>
        <w:contextualSpacing/>
        <w:rPr>
          <w:rFonts w:ascii="Arial" w:eastAsia="Tahoma" w:hAnsi="Arial" w:cs="Arial"/>
          <w:b/>
          <w:lang w:val="en-GB"/>
        </w:rPr>
      </w:pPr>
    </w:p>
    <w:p w:rsidR="00430F58" w:rsidRPr="00EF757C" w:rsidRDefault="00430F58" w:rsidP="003A1869">
      <w:pPr>
        <w:shd w:val="clear" w:color="auto" w:fill="FEFDF6"/>
        <w:contextualSpacing/>
        <w:jc w:val="center"/>
        <w:textAlignment w:val="baseline"/>
        <w:rPr>
          <w:rFonts w:ascii="Arial" w:hAnsi="Arial" w:cs="Arial"/>
          <w:lang w:val="en" w:eastAsia="en-GB"/>
        </w:rPr>
      </w:pPr>
      <w:r w:rsidRPr="00EF757C">
        <w:rPr>
          <w:rFonts w:ascii="Arial" w:eastAsia="Tahoma" w:hAnsi="Arial" w:cs="Arial"/>
          <w:b/>
          <w:i/>
          <w:lang w:val="en-GB"/>
        </w:rPr>
        <w:t xml:space="preserve">“Education is for improving lives and for leaving your community </w:t>
      </w:r>
      <w:r w:rsidR="00EF757C">
        <w:rPr>
          <w:rFonts w:ascii="Arial" w:eastAsia="Tahoma" w:hAnsi="Arial" w:cs="Arial"/>
          <w:b/>
          <w:i/>
          <w:lang w:val="en-GB"/>
        </w:rPr>
        <w:br/>
      </w:r>
      <w:r w:rsidRPr="00EF757C">
        <w:rPr>
          <w:rFonts w:ascii="Arial" w:eastAsia="Tahoma" w:hAnsi="Arial" w:cs="Arial"/>
          <w:b/>
          <w:i/>
          <w:lang w:val="en-GB"/>
        </w:rPr>
        <w:t>and world better than you found it</w:t>
      </w:r>
      <w:r w:rsidRPr="00EF757C">
        <w:rPr>
          <w:rFonts w:ascii="Arial" w:eastAsiaTheme="minorHAnsi" w:hAnsi="Arial" w:cs="Arial"/>
          <w:i/>
          <w:lang w:val="en-GB"/>
        </w:rPr>
        <w:t>”</w:t>
      </w:r>
    </w:p>
    <w:p w:rsidR="00A73A3B" w:rsidRPr="00823D3E" w:rsidRDefault="00A73A3B" w:rsidP="00E357FC">
      <w:pPr>
        <w:spacing w:line="240" w:lineRule="atLeast"/>
        <w:jc w:val="both"/>
        <w:rPr>
          <w:rStyle w:val="A3"/>
          <w:rFonts w:ascii="Arial" w:hAnsi="Arial" w:cs="Arial"/>
          <w:b/>
          <w:sz w:val="20"/>
          <w:szCs w:val="20"/>
        </w:rPr>
      </w:pPr>
    </w:p>
    <w:p w:rsidR="00430F58" w:rsidRPr="00D35451" w:rsidRDefault="00FC5CC5" w:rsidP="00430F58">
      <w:pPr>
        <w:autoSpaceDE w:val="0"/>
        <w:autoSpaceDN w:val="0"/>
        <w:adjustRightInd w:val="0"/>
        <w:contextualSpacing/>
        <w:jc w:val="both"/>
        <w:rPr>
          <w:rFonts w:ascii="Arial" w:hAnsi="Arial" w:cs="Arial"/>
          <w:color w:val="000000"/>
        </w:rPr>
      </w:pPr>
      <w:r>
        <w:rPr>
          <w:rFonts w:ascii="Arial" w:hAnsi="Arial" w:cs="Arial"/>
          <w:color w:val="000000"/>
        </w:rPr>
        <w:t>Heathcote Primary S</w:t>
      </w:r>
      <w:r w:rsidR="00430F58" w:rsidRPr="00FC5CC5">
        <w:rPr>
          <w:rFonts w:ascii="Arial" w:hAnsi="Arial" w:cs="Arial"/>
          <w:color w:val="000000"/>
        </w:rPr>
        <w:t xml:space="preserve">chool is actively seeking </w:t>
      </w:r>
      <w:r w:rsidR="000A6D10">
        <w:rPr>
          <w:rFonts w:ascii="Arial" w:hAnsi="Arial" w:cs="Arial"/>
          <w:color w:val="000000"/>
        </w:rPr>
        <w:t>an</w:t>
      </w:r>
      <w:r w:rsidR="00BA3D11">
        <w:rPr>
          <w:rFonts w:ascii="Arial" w:hAnsi="Arial" w:cs="Arial"/>
          <w:color w:val="000000"/>
        </w:rPr>
        <w:t xml:space="preserve"> Acting</w:t>
      </w:r>
      <w:r w:rsidR="000A6D10">
        <w:rPr>
          <w:rFonts w:ascii="Arial" w:hAnsi="Arial" w:cs="Arial"/>
          <w:color w:val="000000"/>
        </w:rPr>
        <w:t xml:space="preserve"> Assistant Head Teacher to lead on </w:t>
      </w:r>
      <w:r w:rsidR="00BA3D11">
        <w:rPr>
          <w:rFonts w:ascii="Arial" w:hAnsi="Arial" w:cs="Arial"/>
          <w:color w:val="000000"/>
        </w:rPr>
        <w:t>safeguarding</w:t>
      </w:r>
      <w:r w:rsidR="000A6D10">
        <w:rPr>
          <w:rFonts w:ascii="Arial" w:hAnsi="Arial" w:cs="Arial"/>
          <w:color w:val="000000"/>
        </w:rPr>
        <w:t xml:space="preserve">. </w:t>
      </w:r>
      <w:r w:rsidR="00BA3D11">
        <w:rPr>
          <w:rFonts w:ascii="Arial" w:hAnsi="Arial" w:cs="Arial"/>
          <w:color w:val="000000"/>
        </w:rPr>
        <w:t>This is to cover the current Assistant Head role whilst they act up as Head of School as part of a maternity cover.</w:t>
      </w:r>
      <w:r w:rsidR="00430F58" w:rsidRPr="00D35451">
        <w:rPr>
          <w:rFonts w:ascii="Arial" w:hAnsi="Arial" w:cs="Arial"/>
          <w:color w:val="000000"/>
        </w:rPr>
        <w:t xml:space="preserve"> We love our school</w:t>
      </w:r>
      <w:r w:rsidR="00D35451" w:rsidRPr="00D35451">
        <w:rPr>
          <w:rFonts w:ascii="Arial" w:hAnsi="Arial" w:cs="Arial"/>
          <w:color w:val="000000"/>
        </w:rPr>
        <w:t>:</w:t>
      </w:r>
      <w:r w:rsidR="00430F58" w:rsidRPr="00D35451">
        <w:rPr>
          <w:rFonts w:ascii="Arial" w:hAnsi="Arial" w:cs="Arial"/>
          <w:color w:val="000000"/>
        </w:rPr>
        <w:t xml:space="preserve"> it is a thriving part of a developing community and we want the children in our care to have the best education they can possibly have. Therefore, we are looking for people who believe in creating an environment for children that is fun, safe, exciting, ambitious and full of care. We want our children to enjoy school. We want them to feel nurtured, listened to and to know that every adult in our school will ‘think outside the box’ to ensure their days are excellent. Our school is </w:t>
      </w:r>
      <w:r w:rsidR="00BA3D11">
        <w:rPr>
          <w:rFonts w:ascii="Arial" w:hAnsi="Arial" w:cs="Arial"/>
          <w:color w:val="000000"/>
        </w:rPr>
        <w:t>now 5 years old but</w:t>
      </w:r>
      <w:r w:rsidR="00430F58" w:rsidRPr="00D35451">
        <w:rPr>
          <w:rFonts w:ascii="Arial" w:hAnsi="Arial" w:cs="Arial"/>
          <w:color w:val="000000"/>
        </w:rPr>
        <w:t xml:space="preserve"> growing rapidly.</w:t>
      </w:r>
      <w:r w:rsidR="00BA3D11">
        <w:rPr>
          <w:rFonts w:ascii="Arial" w:hAnsi="Arial" w:cs="Arial"/>
          <w:color w:val="000000"/>
        </w:rPr>
        <w:t xml:space="preserve"> This role has a teaching commitment in Year 2. </w:t>
      </w:r>
      <w:r w:rsidR="00430F58" w:rsidRPr="00D35451">
        <w:rPr>
          <w:rFonts w:ascii="Arial" w:hAnsi="Arial" w:cs="Arial"/>
          <w:color w:val="000000"/>
        </w:rPr>
        <w:t xml:space="preserve"> </w:t>
      </w:r>
    </w:p>
    <w:p w:rsidR="00430F58" w:rsidRPr="00D35451" w:rsidRDefault="00430F58" w:rsidP="00430F58">
      <w:pPr>
        <w:autoSpaceDE w:val="0"/>
        <w:autoSpaceDN w:val="0"/>
        <w:adjustRightInd w:val="0"/>
        <w:contextualSpacing/>
        <w:jc w:val="both"/>
        <w:rPr>
          <w:rFonts w:ascii="Arial" w:hAnsi="Arial" w:cs="Arial"/>
          <w:color w:val="000000"/>
        </w:rPr>
      </w:pPr>
    </w:p>
    <w:p w:rsidR="00430F58" w:rsidRPr="00D35451" w:rsidRDefault="00430F58" w:rsidP="00430F58">
      <w:pPr>
        <w:autoSpaceDE w:val="0"/>
        <w:autoSpaceDN w:val="0"/>
        <w:adjustRightInd w:val="0"/>
        <w:contextualSpacing/>
        <w:rPr>
          <w:rFonts w:ascii="Arial" w:hAnsi="Arial" w:cs="Arial"/>
          <w:color w:val="000000"/>
        </w:rPr>
      </w:pPr>
      <w:r w:rsidRPr="00D35451">
        <w:rPr>
          <w:rFonts w:ascii="Arial" w:hAnsi="Arial" w:cs="Arial"/>
          <w:color w:val="000000"/>
        </w:rPr>
        <w:t>To be a</w:t>
      </w:r>
      <w:r w:rsidR="000A6D10">
        <w:rPr>
          <w:rFonts w:ascii="Arial" w:hAnsi="Arial" w:cs="Arial"/>
          <w:color w:val="000000"/>
        </w:rPr>
        <w:t>n assistant head i</w:t>
      </w:r>
      <w:r w:rsidRPr="00D35451">
        <w:rPr>
          <w:rFonts w:ascii="Arial" w:hAnsi="Arial" w:cs="Arial"/>
          <w:color w:val="000000"/>
        </w:rPr>
        <w:t xml:space="preserve">n our school you will need: </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to be good at communicating and listening</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have a positive attitude and zest for life</w:t>
      </w:r>
    </w:p>
    <w:p w:rsidR="00430F58"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know how to build relationships with the children and the rest of the team</w:t>
      </w:r>
    </w:p>
    <w:p w:rsidR="00BA3D11" w:rsidRPr="00D35451" w:rsidRDefault="00BA3D11" w:rsidP="00430F58">
      <w:pPr>
        <w:pStyle w:val="ListParagraph"/>
        <w:numPr>
          <w:ilvl w:val="0"/>
          <w:numId w:val="2"/>
        </w:numPr>
        <w:autoSpaceDE w:val="0"/>
        <w:autoSpaceDN w:val="0"/>
        <w:adjustRightInd w:val="0"/>
        <w:rPr>
          <w:rFonts w:ascii="Arial" w:hAnsi="Arial" w:cs="Arial"/>
          <w:color w:val="000000"/>
        </w:rPr>
      </w:pPr>
      <w:r>
        <w:rPr>
          <w:rFonts w:ascii="Arial" w:hAnsi="Arial" w:cs="Arial"/>
          <w:color w:val="000000"/>
        </w:rPr>
        <w:t>know how to professionally develop others and yourself</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 xml:space="preserve">have a toolkit full of ideas and activities to </w:t>
      </w:r>
      <w:r w:rsidR="000A6D10">
        <w:rPr>
          <w:rFonts w:ascii="Arial" w:hAnsi="Arial" w:cs="Arial"/>
          <w:color w:val="000000"/>
        </w:rPr>
        <w:t>ensure that all children make excellent progress</w:t>
      </w:r>
    </w:p>
    <w:p w:rsidR="00430F58" w:rsidRPr="00D35451" w:rsidRDefault="00430F58" w:rsidP="00430F58">
      <w:pPr>
        <w:pStyle w:val="ListParagraph"/>
        <w:numPr>
          <w:ilvl w:val="0"/>
          <w:numId w:val="2"/>
        </w:numPr>
        <w:autoSpaceDE w:val="0"/>
        <w:autoSpaceDN w:val="0"/>
        <w:adjustRightInd w:val="0"/>
        <w:rPr>
          <w:rFonts w:ascii="Arial" w:hAnsi="Arial" w:cs="Arial"/>
          <w:color w:val="000000"/>
        </w:rPr>
      </w:pPr>
      <w:r w:rsidRPr="00D35451">
        <w:rPr>
          <w:rFonts w:ascii="Arial" w:hAnsi="Arial" w:cs="Arial"/>
          <w:color w:val="000000"/>
        </w:rPr>
        <w:t>to be ready to teach</w:t>
      </w:r>
      <w:r w:rsidR="000A6D10">
        <w:rPr>
          <w:rFonts w:ascii="Arial" w:hAnsi="Arial" w:cs="Arial"/>
          <w:color w:val="000000"/>
        </w:rPr>
        <w:t xml:space="preserve"> </w:t>
      </w:r>
      <w:r w:rsidRPr="00D35451">
        <w:rPr>
          <w:rFonts w:ascii="Arial" w:hAnsi="Arial" w:cs="Arial"/>
          <w:color w:val="000000"/>
        </w:rPr>
        <w:t xml:space="preserve">children </w:t>
      </w:r>
      <w:r w:rsidR="000A6D10">
        <w:rPr>
          <w:rFonts w:ascii="Arial" w:hAnsi="Arial" w:cs="Arial"/>
          <w:color w:val="000000"/>
        </w:rPr>
        <w:t xml:space="preserve">by planning and delivering an </w:t>
      </w:r>
      <w:r w:rsidRPr="00D35451">
        <w:rPr>
          <w:rFonts w:ascii="Arial" w:hAnsi="Arial" w:cs="Arial"/>
          <w:color w:val="000000"/>
        </w:rPr>
        <w:t>exciting curriculum</w:t>
      </w:r>
    </w:p>
    <w:p w:rsidR="00DB3021" w:rsidRDefault="00430F58" w:rsidP="00430F58">
      <w:pPr>
        <w:pStyle w:val="ListParagraph"/>
        <w:numPr>
          <w:ilvl w:val="0"/>
          <w:numId w:val="2"/>
        </w:numPr>
        <w:autoSpaceDE w:val="0"/>
        <w:autoSpaceDN w:val="0"/>
        <w:adjustRightInd w:val="0"/>
        <w:rPr>
          <w:rFonts w:ascii="Arial" w:hAnsi="Arial" w:cs="Arial"/>
          <w:color w:val="000000"/>
        </w:rPr>
      </w:pPr>
      <w:r w:rsidRPr="00DB3021">
        <w:rPr>
          <w:rFonts w:ascii="Arial" w:hAnsi="Arial" w:cs="Arial"/>
          <w:color w:val="000000"/>
        </w:rPr>
        <w:t>to love being outdoors</w:t>
      </w:r>
      <w:r w:rsidR="00DB3021">
        <w:rPr>
          <w:rFonts w:ascii="Arial" w:hAnsi="Arial" w:cs="Arial"/>
          <w:color w:val="000000"/>
        </w:rPr>
        <w:t xml:space="preserve"> and be an advocate for outdoor learning</w:t>
      </w:r>
    </w:p>
    <w:p w:rsidR="00430F58" w:rsidRPr="00DB3021" w:rsidRDefault="00DB3021" w:rsidP="00430F58">
      <w:pPr>
        <w:pStyle w:val="ListParagraph"/>
        <w:numPr>
          <w:ilvl w:val="0"/>
          <w:numId w:val="2"/>
        </w:numPr>
        <w:autoSpaceDE w:val="0"/>
        <w:autoSpaceDN w:val="0"/>
        <w:adjustRightInd w:val="0"/>
        <w:rPr>
          <w:rFonts w:ascii="Arial" w:hAnsi="Arial" w:cs="Arial"/>
          <w:color w:val="000000"/>
        </w:rPr>
      </w:pPr>
      <w:r>
        <w:rPr>
          <w:rFonts w:ascii="Arial" w:hAnsi="Arial" w:cs="Arial"/>
          <w:color w:val="000000"/>
        </w:rPr>
        <w:t>t</w:t>
      </w:r>
      <w:r w:rsidR="00430F58" w:rsidRPr="00DB3021">
        <w:rPr>
          <w:rFonts w:ascii="Arial" w:hAnsi="Arial" w:cs="Arial"/>
          <w:color w:val="000000"/>
        </w:rPr>
        <w:t>o be patient, caring and calm</w:t>
      </w:r>
    </w:p>
    <w:p w:rsidR="00430F58" w:rsidRPr="00D35451" w:rsidRDefault="00430F58" w:rsidP="00430F58">
      <w:pPr>
        <w:contextualSpacing/>
        <w:rPr>
          <w:rFonts w:ascii="Arial" w:hAnsi="Arial" w:cs="Arial"/>
          <w:color w:val="000000"/>
        </w:rPr>
      </w:pPr>
    </w:p>
    <w:p w:rsidR="00430F58" w:rsidRPr="00D35451" w:rsidRDefault="00430F58" w:rsidP="00430F58">
      <w:pPr>
        <w:contextualSpacing/>
        <w:rPr>
          <w:rFonts w:ascii="Arial" w:hAnsi="Arial" w:cs="Arial"/>
          <w:color w:val="000000"/>
        </w:rPr>
      </w:pPr>
      <w:r w:rsidRPr="00D35451">
        <w:rPr>
          <w:rFonts w:ascii="Arial" w:hAnsi="Arial" w:cs="Arial"/>
          <w:color w:val="000000"/>
        </w:rPr>
        <w:t>We can offer you:</w:t>
      </w:r>
    </w:p>
    <w:p w:rsidR="00430F58" w:rsidRPr="00D35451" w:rsidRDefault="00430F58" w:rsidP="00430F58">
      <w:pPr>
        <w:pStyle w:val="ListParagraph"/>
        <w:numPr>
          <w:ilvl w:val="0"/>
          <w:numId w:val="3"/>
        </w:numPr>
        <w:rPr>
          <w:rFonts w:ascii="Arial" w:hAnsi="Arial" w:cs="Arial"/>
          <w:color w:val="000000"/>
        </w:rPr>
      </w:pPr>
      <w:r w:rsidRPr="00D35451">
        <w:rPr>
          <w:rFonts w:ascii="Arial" w:hAnsi="Arial" w:cs="Arial"/>
          <w:color w:val="000000"/>
        </w:rPr>
        <w:t>the chance to join a welcoming and happy team</w:t>
      </w:r>
    </w:p>
    <w:p w:rsidR="00430F58" w:rsidRPr="00D35451" w:rsidRDefault="00430F58" w:rsidP="00430F58">
      <w:pPr>
        <w:pStyle w:val="ListParagraph"/>
        <w:numPr>
          <w:ilvl w:val="0"/>
          <w:numId w:val="3"/>
        </w:numPr>
        <w:rPr>
          <w:rFonts w:ascii="Arial" w:hAnsi="Arial" w:cs="Arial"/>
          <w:color w:val="000000"/>
        </w:rPr>
      </w:pPr>
      <w:r w:rsidRPr="00D35451">
        <w:rPr>
          <w:rFonts w:ascii="Arial" w:hAnsi="Arial" w:cs="Arial"/>
          <w:color w:val="000000"/>
        </w:rPr>
        <w:lastRenderedPageBreak/>
        <w:t>high quality professional development including thorough safeguarding training</w:t>
      </w:r>
    </w:p>
    <w:p w:rsidR="00430F58" w:rsidRPr="00D35451" w:rsidRDefault="00430F58" w:rsidP="00430F58">
      <w:pPr>
        <w:pStyle w:val="ListParagraph"/>
        <w:numPr>
          <w:ilvl w:val="0"/>
          <w:numId w:val="3"/>
        </w:numPr>
        <w:rPr>
          <w:rFonts w:ascii="Arial" w:hAnsi="Arial" w:cs="Arial"/>
          <w:color w:val="000000"/>
        </w:rPr>
      </w:pPr>
      <w:r w:rsidRPr="00D35451">
        <w:rPr>
          <w:rFonts w:ascii="Arial" w:hAnsi="Arial" w:cs="Arial"/>
          <w:color w:val="000000"/>
        </w:rPr>
        <w:t>the opportunity to get to know children who generally love life</w:t>
      </w:r>
    </w:p>
    <w:p w:rsidR="00430F58" w:rsidRPr="00D35451" w:rsidRDefault="00430F58" w:rsidP="00430F58">
      <w:pPr>
        <w:pStyle w:val="ListParagraph"/>
        <w:numPr>
          <w:ilvl w:val="0"/>
          <w:numId w:val="3"/>
        </w:numPr>
        <w:rPr>
          <w:rFonts w:ascii="Arial" w:hAnsi="Arial" w:cs="Arial"/>
          <w:color w:val="000000"/>
        </w:rPr>
      </w:pPr>
      <w:r w:rsidRPr="00D35451">
        <w:rPr>
          <w:rFonts w:ascii="Arial" w:hAnsi="Arial" w:cs="Arial"/>
          <w:color w:val="000000"/>
        </w:rPr>
        <w:t>a caring workplace where we value you and your welfare</w:t>
      </w:r>
    </w:p>
    <w:p w:rsidR="00430F58" w:rsidRPr="00794159" w:rsidRDefault="00430F58" w:rsidP="00430F58">
      <w:pPr>
        <w:rPr>
          <w:rFonts w:ascii="Arial" w:hAnsi="Arial" w:cs="Arial"/>
          <w:color w:val="000000"/>
        </w:rPr>
      </w:pPr>
    </w:p>
    <w:p w:rsidR="00430F58" w:rsidRDefault="00430F58" w:rsidP="00430F58">
      <w:pPr>
        <w:rPr>
          <w:rFonts w:ascii="Arial" w:hAnsi="Arial" w:cs="Arial"/>
          <w:color w:val="000000"/>
        </w:rPr>
      </w:pPr>
      <w:r w:rsidRPr="00794159">
        <w:rPr>
          <w:rFonts w:ascii="Arial" w:hAnsi="Arial" w:cs="Arial"/>
          <w:color w:val="000000"/>
        </w:rPr>
        <w:t xml:space="preserve">Come and be part of our school, help us to make children’s time in </w:t>
      </w:r>
      <w:r w:rsidR="000A6D10">
        <w:rPr>
          <w:rFonts w:ascii="Arial" w:hAnsi="Arial" w:cs="Arial"/>
          <w:color w:val="000000"/>
        </w:rPr>
        <w:t>education</w:t>
      </w:r>
      <w:r w:rsidRPr="00794159">
        <w:rPr>
          <w:rFonts w:ascii="Arial" w:hAnsi="Arial" w:cs="Arial"/>
          <w:color w:val="000000"/>
        </w:rPr>
        <w:t xml:space="preserve"> wonderful</w:t>
      </w:r>
      <w:r w:rsidR="000A6D10">
        <w:rPr>
          <w:rFonts w:ascii="Arial" w:hAnsi="Arial" w:cs="Arial"/>
          <w:color w:val="000000"/>
        </w:rPr>
        <w:t xml:space="preserve"> and be part of a team that is </w:t>
      </w:r>
      <w:r w:rsidR="00DB3021">
        <w:rPr>
          <w:rFonts w:ascii="Arial" w:hAnsi="Arial" w:cs="Arial"/>
          <w:color w:val="000000"/>
        </w:rPr>
        <w:t>excited about teaching and learning. It</w:t>
      </w:r>
      <w:r w:rsidRPr="00794159">
        <w:rPr>
          <w:rFonts w:ascii="Arial" w:hAnsi="Arial" w:cs="Arial"/>
          <w:color w:val="000000"/>
        </w:rPr>
        <w:t xml:space="preserve"> is a chance to shape children’s lives, to keep them active and be a part of their future education. </w:t>
      </w:r>
    </w:p>
    <w:p w:rsidR="00916346" w:rsidRDefault="00916346" w:rsidP="00430F58">
      <w:pPr>
        <w:rPr>
          <w:rFonts w:ascii="Arial" w:hAnsi="Arial" w:cs="Arial"/>
          <w:color w:val="000000"/>
        </w:rPr>
      </w:pPr>
    </w:p>
    <w:p w:rsidR="00916346" w:rsidRPr="00794159" w:rsidRDefault="00916346" w:rsidP="00430F58">
      <w:pPr>
        <w:rPr>
          <w:rFonts w:ascii="Arial" w:hAnsi="Arial" w:cs="Arial"/>
          <w:color w:val="000000"/>
        </w:rPr>
      </w:pPr>
      <w:r>
        <w:rPr>
          <w:rFonts w:ascii="Arial" w:hAnsi="Arial" w:cs="Arial"/>
          <w:color w:val="000000"/>
        </w:rPr>
        <w:t xml:space="preserve">Heathcote Primary School is part of Community Academies Trust and has a wider commitment to developing great people. </w:t>
      </w:r>
    </w:p>
    <w:p w:rsidR="00430F58" w:rsidRPr="00794159" w:rsidRDefault="00430F58" w:rsidP="00430F58">
      <w:pPr>
        <w:autoSpaceDE w:val="0"/>
        <w:autoSpaceDN w:val="0"/>
        <w:adjustRightInd w:val="0"/>
        <w:contextualSpacing/>
        <w:jc w:val="both"/>
        <w:rPr>
          <w:rFonts w:ascii="Arial" w:hAnsi="Arial" w:cs="Arial"/>
          <w:color w:val="000000"/>
        </w:rPr>
      </w:pPr>
    </w:p>
    <w:p w:rsidR="00823D3E" w:rsidRPr="00794159" w:rsidRDefault="00823D3E" w:rsidP="00823D3E">
      <w:pPr>
        <w:autoSpaceDE w:val="0"/>
        <w:autoSpaceDN w:val="0"/>
        <w:adjustRightInd w:val="0"/>
        <w:jc w:val="both"/>
        <w:rPr>
          <w:rFonts w:ascii="Arial" w:hAnsi="Arial" w:cs="Arial"/>
          <w:b/>
          <w:bCs/>
        </w:rPr>
      </w:pPr>
    </w:p>
    <w:p w:rsidR="00823D3E" w:rsidRPr="00794159" w:rsidRDefault="00823D3E" w:rsidP="00823D3E">
      <w:pPr>
        <w:autoSpaceDE w:val="0"/>
        <w:autoSpaceDN w:val="0"/>
        <w:adjustRightInd w:val="0"/>
        <w:jc w:val="both"/>
        <w:rPr>
          <w:rFonts w:ascii="Arial" w:hAnsi="Arial" w:cs="Arial"/>
          <w:b/>
          <w:bCs/>
        </w:rPr>
      </w:pPr>
      <w:r w:rsidRPr="00794159">
        <w:rPr>
          <w:rFonts w:ascii="Arial" w:hAnsi="Arial" w:cs="Arial"/>
          <w:b/>
          <w:bCs/>
        </w:rPr>
        <w:t>How do I apply?</w:t>
      </w:r>
    </w:p>
    <w:p w:rsidR="00823D3E" w:rsidRPr="00794159" w:rsidRDefault="00823D3E" w:rsidP="00823D3E">
      <w:pPr>
        <w:autoSpaceDE w:val="0"/>
        <w:autoSpaceDN w:val="0"/>
        <w:adjustRightInd w:val="0"/>
        <w:jc w:val="both"/>
        <w:rPr>
          <w:rFonts w:ascii="Arial" w:hAnsi="Arial" w:cs="Arial"/>
          <w:b/>
          <w:bCs/>
        </w:rPr>
      </w:pPr>
    </w:p>
    <w:p w:rsidR="00E10309" w:rsidRPr="00E10309" w:rsidRDefault="00E10309" w:rsidP="00E10309">
      <w:pPr>
        <w:autoSpaceDE w:val="0"/>
        <w:autoSpaceDN w:val="0"/>
        <w:adjustRightInd w:val="0"/>
        <w:contextualSpacing/>
        <w:rPr>
          <w:rFonts w:ascii="Arial" w:hAnsi="Arial" w:cs="Arial"/>
          <w:bCs/>
        </w:rPr>
      </w:pPr>
      <w:r w:rsidRPr="00E10309">
        <w:rPr>
          <w:rFonts w:ascii="Trebuchet MS" w:hAnsi="Trebuchet MS" w:cs="Arial"/>
          <w:sz w:val="22"/>
          <w:szCs w:val="22"/>
        </w:rPr>
        <w:t>Heathcote Primary School</w:t>
      </w:r>
      <w:r w:rsidRPr="00E10309">
        <w:rPr>
          <w:rFonts w:ascii="Trebuchet MS" w:hAnsi="Trebuchet MS" w:cs="Arial"/>
          <w:color w:val="548DD4" w:themeColor="text2" w:themeTint="99"/>
          <w:sz w:val="22"/>
          <w:szCs w:val="22"/>
        </w:rPr>
        <w:t xml:space="preserve"> </w:t>
      </w:r>
      <w:r w:rsidRPr="00E10309">
        <w:rPr>
          <w:rFonts w:ascii="Trebuchet MS" w:hAnsi="Trebuchet MS" w:cs="Arial"/>
          <w:sz w:val="22"/>
          <w:szCs w:val="22"/>
        </w:rPr>
        <w:t xml:space="preserve">is part Community Academies Trust, a multi-academy trust with the express purpose of transforming schools in community Hubs, through applying a holistic view of education. </w:t>
      </w:r>
      <w:bookmarkStart w:id="0" w:name="_GoBack"/>
      <w:bookmarkEnd w:id="0"/>
    </w:p>
    <w:p w:rsidR="00E10309" w:rsidRPr="008355A1" w:rsidRDefault="00E10309" w:rsidP="00E10309">
      <w:pPr>
        <w:pStyle w:val="Default"/>
        <w:rPr>
          <w:rFonts w:ascii="Trebuchet MS" w:hAnsi="Trebuchet MS" w:cs="Arial"/>
          <w:sz w:val="22"/>
          <w:szCs w:val="22"/>
          <w:lang w:val="en-US"/>
        </w:rPr>
      </w:pPr>
    </w:p>
    <w:p w:rsidR="00E10309" w:rsidRPr="003A3342" w:rsidRDefault="00E10309" w:rsidP="00E10309">
      <w:pPr>
        <w:pStyle w:val="Default"/>
        <w:rPr>
          <w:rStyle w:val="Hyperlink"/>
          <w:rFonts w:ascii="Trebuchet MS" w:hAnsi="Trebuchet MS" w:cs="Arial"/>
          <w:color w:val="000000"/>
          <w:sz w:val="22"/>
          <w:szCs w:val="22"/>
          <w:lang w:val="en-US"/>
        </w:rPr>
      </w:pPr>
      <w:r w:rsidRPr="008355A1">
        <w:rPr>
          <w:rFonts w:ascii="Trebuchet MS" w:hAnsi="Trebuchet MS" w:cs="Arial"/>
          <w:sz w:val="22"/>
          <w:szCs w:val="22"/>
          <w:lang w:val="en-US"/>
        </w:rPr>
        <w:t xml:space="preserve">If this role is of interest to you and you can contribute to our future success an application pack is available on our website </w:t>
      </w:r>
      <w:hyperlink r:id="rId9" w:history="1">
        <w:r w:rsidRPr="00517B99">
          <w:rPr>
            <w:rStyle w:val="Hyperlink"/>
            <w:rFonts w:ascii="Trebuchet MS" w:hAnsi="Trebuchet MS" w:cs="Arial"/>
            <w:sz w:val="22"/>
            <w:szCs w:val="22"/>
            <w:lang w:val="en-US"/>
          </w:rPr>
          <w:t>www.heathcoteprimaryschool.co.uk</w:t>
        </w:r>
      </w:hyperlink>
      <w:r>
        <w:rPr>
          <w:rFonts w:ascii="Trebuchet MS" w:hAnsi="Trebuchet MS" w:cs="Arial"/>
          <w:sz w:val="22"/>
          <w:szCs w:val="22"/>
          <w:lang w:val="en-US"/>
        </w:rPr>
        <w:t xml:space="preserve"> or from the school office.  S</w:t>
      </w:r>
      <w:r w:rsidRPr="008355A1">
        <w:rPr>
          <w:rFonts w:ascii="Trebuchet MS" w:hAnsi="Trebuchet MS" w:cs="Arial"/>
          <w:sz w:val="22"/>
          <w:szCs w:val="22"/>
          <w:lang w:val="en-US"/>
        </w:rPr>
        <w:t xml:space="preserve">hould you require any other details </w:t>
      </w:r>
      <w:r>
        <w:rPr>
          <w:rFonts w:ascii="Trebuchet MS" w:hAnsi="Trebuchet MS" w:cs="Arial"/>
          <w:sz w:val="22"/>
          <w:szCs w:val="22"/>
          <w:lang w:val="en-US"/>
        </w:rPr>
        <w:t xml:space="preserve">or would like to request an informal discussion then </w:t>
      </w:r>
      <w:r w:rsidRPr="008355A1">
        <w:rPr>
          <w:rFonts w:ascii="Trebuchet MS" w:hAnsi="Trebuchet MS" w:cs="Arial"/>
          <w:sz w:val="22"/>
          <w:szCs w:val="22"/>
          <w:lang w:val="en-US"/>
        </w:rPr>
        <w:t xml:space="preserve">please contact </w:t>
      </w:r>
      <w:r>
        <w:rPr>
          <w:rFonts w:ascii="Trebuchet MS" w:hAnsi="Trebuchet MS" w:cs="Arial"/>
          <w:b/>
          <w:color w:val="548DD4" w:themeColor="text2" w:themeTint="99"/>
          <w:sz w:val="22"/>
          <w:szCs w:val="22"/>
        </w:rPr>
        <w:t xml:space="preserve">Mrs J Richardson or Mrs S Dark </w:t>
      </w:r>
      <w:hyperlink r:id="rId10" w:history="1">
        <w:r w:rsidRPr="00517B99">
          <w:rPr>
            <w:rStyle w:val="Hyperlink"/>
            <w:rFonts w:ascii="Trebuchet MS" w:hAnsi="Trebuchet MS" w:cs="Arial"/>
            <w:b/>
            <w:sz w:val="22"/>
            <w:szCs w:val="22"/>
          </w:rPr>
          <w:t>admin2056@welearn365.com</w:t>
        </w:r>
      </w:hyperlink>
      <w:r>
        <w:rPr>
          <w:rFonts w:ascii="Trebuchet MS" w:hAnsi="Trebuchet MS" w:cs="Arial"/>
          <w:b/>
          <w:color w:val="548DD4" w:themeColor="text2" w:themeTint="99"/>
          <w:sz w:val="22"/>
          <w:szCs w:val="22"/>
        </w:rPr>
        <w:t xml:space="preserve"> 01926 290330.</w:t>
      </w:r>
    </w:p>
    <w:p w:rsidR="00E10309" w:rsidRPr="008355A1" w:rsidRDefault="00E10309" w:rsidP="00E10309">
      <w:pPr>
        <w:pStyle w:val="Default"/>
        <w:rPr>
          <w:rFonts w:ascii="Trebuchet MS" w:hAnsi="Trebuchet MS" w:cs="Arial"/>
          <w:color w:val="auto"/>
          <w:sz w:val="22"/>
          <w:szCs w:val="22"/>
          <w:lang w:val="en-US"/>
        </w:rPr>
      </w:pPr>
    </w:p>
    <w:p w:rsidR="00E10309" w:rsidRPr="008355A1" w:rsidRDefault="00E10309" w:rsidP="00E10309">
      <w:pPr>
        <w:pStyle w:val="Default"/>
        <w:rPr>
          <w:rFonts w:ascii="Trebuchet MS" w:hAnsi="Trebuchet MS" w:cs="Arial"/>
          <w:b/>
          <w:bCs/>
          <w:color w:val="FF6600"/>
          <w:sz w:val="22"/>
          <w:szCs w:val="22"/>
        </w:rPr>
      </w:pPr>
      <w:r w:rsidRPr="008355A1">
        <w:rPr>
          <w:rFonts w:ascii="Trebuchet MS" w:hAnsi="Trebuchet MS" w:cs="Arial"/>
          <w:color w:val="auto"/>
          <w:sz w:val="22"/>
          <w:szCs w:val="22"/>
          <w:lang w:val="en-US"/>
        </w:rPr>
        <w:t>For more information visit:</w:t>
      </w:r>
      <w:r w:rsidRPr="008355A1">
        <w:rPr>
          <w:rFonts w:ascii="Trebuchet MS" w:hAnsi="Trebuchet MS" w:cs="Arial"/>
          <w:sz w:val="22"/>
          <w:szCs w:val="22"/>
        </w:rPr>
        <w:t xml:space="preserve"> </w:t>
      </w:r>
      <w:r>
        <w:rPr>
          <w:rFonts w:ascii="Trebuchet MS" w:hAnsi="Trebuchet MS" w:cs="Arial"/>
          <w:b/>
          <w:bCs/>
          <w:color w:val="548DD4" w:themeColor="text2" w:themeTint="99"/>
          <w:sz w:val="22"/>
          <w:szCs w:val="22"/>
        </w:rPr>
        <w:t>www.heathcoteprimaryschool.co.uk</w:t>
      </w:r>
    </w:p>
    <w:p w:rsidR="00E10309" w:rsidRDefault="00E10309" w:rsidP="00E10309">
      <w:pPr>
        <w:autoSpaceDE w:val="0"/>
        <w:autoSpaceDN w:val="0"/>
        <w:adjustRightInd w:val="0"/>
        <w:jc w:val="both"/>
        <w:rPr>
          <w:rStyle w:val="Hyperlink"/>
          <w:rFonts w:ascii="Trebuchet MS" w:eastAsia="Calibri" w:hAnsi="Trebuchet MS" w:cs="Arial"/>
          <w:sz w:val="22"/>
          <w:szCs w:val="22"/>
          <w:lang w:val="en-GB"/>
        </w:rPr>
      </w:pPr>
    </w:p>
    <w:p w:rsidR="00E10309" w:rsidRPr="008355A1" w:rsidRDefault="00E10309" w:rsidP="00E10309">
      <w:pPr>
        <w:autoSpaceDE w:val="0"/>
        <w:autoSpaceDN w:val="0"/>
        <w:adjustRightInd w:val="0"/>
        <w:jc w:val="both"/>
        <w:rPr>
          <w:rFonts w:ascii="Trebuchet MS" w:hAnsi="Trebuchet MS" w:cs="Arial"/>
          <w:b/>
          <w:bCs/>
          <w:sz w:val="22"/>
          <w:szCs w:val="22"/>
        </w:rPr>
      </w:pPr>
      <w:r w:rsidRPr="008355A1">
        <w:rPr>
          <w:rFonts w:ascii="Trebuchet MS" w:hAnsi="Trebuchet MS" w:cs="Arial"/>
          <w:sz w:val="22"/>
          <w:szCs w:val="22"/>
        </w:rPr>
        <w:t xml:space="preserve">Closing date for applications is: </w:t>
      </w:r>
      <w:r>
        <w:rPr>
          <w:rFonts w:ascii="Trebuchet MS" w:hAnsi="Trebuchet MS" w:cs="Arial"/>
          <w:b/>
          <w:bCs/>
          <w:color w:val="548DD4" w:themeColor="text2" w:themeTint="99"/>
          <w:sz w:val="22"/>
          <w:szCs w:val="22"/>
        </w:rPr>
        <w:t>Monday 9</w:t>
      </w:r>
      <w:r w:rsidRPr="00E10309">
        <w:rPr>
          <w:rFonts w:ascii="Trebuchet MS" w:hAnsi="Trebuchet MS" w:cs="Arial"/>
          <w:b/>
          <w:bCs/>
          <w:color w:val="548DD4" w:themeColor="text2" w:themeTint="99"/>
          <w:sz w:val="22"/>
          <w:szCs w:val="22"/>
          <w:vertAlign w:val="superscript"/>
        </w:rPr>
        <w:t>th</w:t>
      </w:r>
      <w:r>
        <w:rPr>
          <w:rFonts w:ascii="Trebuchet MS" w:hAnsi="Trebuchet MS" w:cs="Arial"/>
          <w:b/>
          <w:bCs/>
          <w:color w:val="548DD4" w:themeColor="text2" w:themeTint="99"/>
          <w:sz w:val="22"/>
          <w:szCs w:val="22"/>
        </w:rPr>
        <w:t xml:space="preserve"> May 2022</w:t>
      </w:r>
    </w:p>
    <w:p w:rsidR="00E10309" w:rsidRPr="008355A1" w:rsidRDefault="00E10309" w:rsidP="00E10309">
      <w:pPr>
        <w:autoSpaceDE w:val="0"/>
        <w:autoSpaceDN w:val="0"/>
        <w:adjustRightInd w:val="0"/>
        <w:jc w:val="both"/>
        <w:rPr>
          <w:rFonts w:ascii="Trebuchet MS" w:hAnsi="Trebuchet MS" w:cs="Arial"/>
          <w:sz w:val="22"/>
          <w:szCs w:val="22"/>
        </w:rPr>
      </w:pPr>
    </w:p>
    <w:p w:rsidR="00E10309" w:rsidRPr="008355A1" w:rsidRDefault="00E10309" w:rsidP="00E10309">
      <w:pPr>
        <w:autoSpaceDE w:val="0"/>
        <w:autoSpaceDN w:val="0"/>
        <w:adjustRightInd w:val="0"/>
        <w:jc w:val="both"/>
        <w:rPr>
          <w:rFonts w:ascii="Trebuchet MS" w:hAnsi="Trebuchet MS" w:cs="Arial"/>
          <w:sz w:val="22"/>
          <w:szCs w:val="22"/>
        </w:rPr>
      </w:pPr>
      <w:r w:rsidRPr="008355A1">
        <w:rPr>
          <w:rFonts w:ascii="Trebuchet MS" w:eastAsia="Calibri" w:hAnsi="Trebuchet MS" w:cs="Arial"/>
          <w:color w:val="000000"/>
          <w:sz w:val="22"/>
          <w:szCs w:val="22"/>
        </w:rPr>
        <w:t>Interviews will take place on</w:t>
      </w:r>
      <w:r w:rsidRPr="008355A1">
        <w:rPr>
          <w:rFonts w:ascii="Trebuchet MS" w:hAnsi="Trebuchet MS" w:cs="Arial"/>
          <w:sz w:val="22"/>
          <w:szCs w:val="22"/>
        </w:rPr>
        <w:t xml:space="preserve">: </w:t>
      </w:r>
      <w:r>
        <w:rPr>
          <w:rFonts w:ascii="Trebuchet MS" w:hAnsi="Trebuchet MS" w:cs="Arial"/>
          <w:b/>
          <w:bCs/>
          <w:color w:val="548DD4" w:themeColor="text2" w:themeTint="99"/>
          <w:sz w:val="22"/>
          <w:szCs w:val="22"/>
        </w:rPr>
        <w:t>Week beginning 23</w:t>
      </w:r>
      <w:r w:rsidRPr="00E10309">
        <w:rPr>
          <w:rFonts w:ascii="Trebuchet MS" w:hAnsi="Trebuchet MS" w:cs="Arial"/>
          <w:b/>
          <w:bCs/>
          <w:color w:val="548DD4" w:themeColor="text2" w:themeTint="99"/>
          <w:sz w:val="22"/>
          <w:szCs w:val="22"/>
          <w:vertAlign w:val="superscript"/>
        </w:rPr>
        <w:t>rd</w:t>
      </w:r>
      <w:r>
        <w:rPr>
          <w:rFonts w:ascii="Trebuchet MS" w:hAnsi="Trebuchet MS" w:cs="Arial"/>
          <w:b/>
          <w:bCs/>
          <w:color w:val="548DD4" w:themeColor="text2" w:themeTint="99"/>
          <w:sz w:val="22"/>
          <w:szCs w:val="22"/>
        </w:rPr>
        <w:t xml:space="preserve"> May 2022</w:t>
      </w:r>
    </w:p>
    <w:p w:rsidR="00E10309" w:rsidRPr="008355A1" w:rsidRDefault="00E10309" w:rsidP="00E10309">
      <w:pPr>
        <w:jc w:val="both"/>
        <w:rPr>
          <w:rFonts w:ascii="Trebuchet MS" w:eastAsia="Calibri" w:hAnsi="Trebuchet MS" w:cs="Arial"/>
          <w:color w:val="000000"/>
          <w:sz w:val="22"/>
          <w:szCs w:val="22"/>
        </w:rPr>
      </w:pPr>
    </w:p>
    <w:p w:rsidR="00E10309" w:rsidRDefault="00E10309" w:rsidP="00E10309">
      <w:pPr>
        <w:spacing w:line="240" w:lineRule="atLeast"/>
        <w:jc w:val="both"/>
        <w:rPr>
          <w:rFonts w:ascii="Trebuchet MS" w:eastAsia="Calibri" w:hAnsi="Trebuchet MS" w:cs="Arial"/>
          <w:color w:val="000000"/>
          <w:sz w:val="22"/>
          <w:szCs w:val="22"/>
        </w:rPr>
      </w:pPr>
      <w:r w:rsidRPr="008355A1">
        <w:rPr>
          <w:rFonts w:ascii="Trebuchet MS" w:eastAsia="Calibri" w:hAnsi="Trebuchet MS" w:cs="Arial"/>
          <w:color w:val="000000"/>
          <w:sz w:val="22"/>
          <w:szCs w:val="22"/>
        </w:rPr>
        <w:t>Community Academies Trust is committed to safeguarding and promoting the welfare of children and young people. We expect all staff to share this commitment and to undergo appropriate checks, including enhanced DBS checks and a willingness to demonstrate commitment to the standards which flows from Community Academies Trust vision and values.</w:t>
      </w:r>
    </w:p>
    <w:p w:rsidR="00E10309" w:rsidRDefault="00E10309" w:rsidP="00E10309">
      <w:pPr>
        <w:spacing w:line="240" w:lineRule="atLeast"/>
        <w:jc w:val="both"/>
        <w:rPr>
          <w:rFonts w:ascii="Trebuchet MS" w:eastAsia="Calibri" w:hAnsi="Trebuchet MS" w:cs="Arial"/>
          <w:color w:val="000000"/>
          <w:sz w:val="22"/>
          <w:szCs w:val="22"/>
        </w:rPr>
      </w:pPr>
    </w:p>
    <w:p w:rsidR="00E10309" w:rsidRPr="00EC3378" w:rsidRDefault="00E10309" w:rsidP="00E10309">
      <w:pPr>
        <w:spacing w:line="240" w:lineRule="atLeast"/>
        <w:jc w:val="both"/>
        <w:rPr>
          <w:rFonts w:ascii="Trebuchet MS" w:eastAsia="Calibri" w:hAnsi="Trebuchet MS" w:cs="Arial"/>
          <w:sz w:val="22"/>
          <w:szCs w:val="22"/>
        </w:rPr>
      </w:pPr>
      <w:r w:rsidRPr="00EC3378">
        <w:rPr>
          <w:rFonts w:ascii="Trebuchet MS" w:eastAsia="Calibri" w:hAnsi="Trebuchet MS" w:cs="Arial"/>
          <w:sz w:val="22"/>
          <w:szCs w:val="22"/>
        </w:rPr>
        <w:t xml:space="preserve">The role is covered by part 7 of the Immigration Act 2016 and therefore the ability to speak fluent spoken English is an essential requirement for this role. </w:t>
      </w:r>
    </w:p>
    <w:p w:rsidR="00E10309" w:rsidRPr="008355A1" w:rsidRDefault="00E10309" w:rsidP="00E10309">
      <w:pPr>
        <w:spacing w:line="240" w:lineRule="atLeast"/>
        <w:jc w:val="both"/>
        <w:rPr>
          <w:rFonts w:ascii="Trebuchet MS" w:eastAsia="Calibri" w:hAnsi="Trebuchet MS" w:cs="Arial"/>
          <w:color w:val="000000"/>
          <w:sz w:val="22"/>
          <w:szCs w:val="22"/>
        </w:rPr>
      </w:pPr>
    </w:p>
    <w:p w:rsidR="00E10309" w:rsidRPr="008355A1" w:rsidRDefault="00E10309" w:rsidP="00E10309">
      <w:pPr>
        <w:autoSpaceDE w:val="0"/>
        <w:autoSpaceDN w:val="0"/>
        <w:adjustRightInd w:val="0"/>
        <w:jc w:val="both"/>
        <w:rPr>
          <w:rFonts w:ascii="Trebuchet MS" w:eastAsia="Calibri" w:hAnsi="Trebuchet MS" w:cs="Arial"/>
          <w:color w:val="000000"/>
          <w:sz w:val="22"/>
          <w:szCs w:val="22"/>
        </w:rPr>
      </w:pPr>
      <w:r w:rsidRPr="008355A1">
        <w:rPr>
          <w:rFonts w:ascii="Trebuchet MS" w:eastAsia="Calibri" w:hAnsi="Trebuchet MS" w:cs="Arial"/>
          <w:color w:val="000000"/>
          <w:sz w:val="22"/>
          <w:szCs w:val="22"/>
        </w:rPr>
        <w:t>Community Academies Trust supports Equal Opportunities Employment.</w:t>
      </w:r>
    </w:p>
    <w:p w:rsidR="00E10309" w:rsidRPr="008355A1" w:rsidRDefault="00E10309" w:rsidP="00E10309">
      <w:pPr>
        <w:jc w:val="both"/>
        <w:rPr>
          <w:rFonts w:ascii="Trebuchet MS" w:hAnsi="Trebuchet MS" w:cs="Arial"/>
          <w:color w:val="000000"/>
          <w:sz w:val="22"/>
          <w:szCs w:val="22"/>
        </w:rPr>
      </w:pPr>
      <w:r w:rsidRPr="008355A1">
        <w:rPr>
          <w:rFonts w:ascii="Trebuchet MS" w:eastAsia="Calibri" w:hAnsi="Trebuchet MS" w:cs="Arial"/>
          <w:color w:val="000000"/>
          <w:sz w:val="22"/>
          <w:szCs w:val="22"/>
        </w:rPr>
        <w:t>Community Academies Trust Company Registration No. 0747273-6</w:t>
      </w:r>
    </w:p>
    <w:p w:rsidR="00E10309" w:rsidRPr="008355A1" w:rsidRDefault="00E10309" w:rsidP="00E10309">
      <w:pPr>
        <w:rPr>
          <w:rFonts w:ascii="Trebuchet MS" w:hAnsi="Trebuchet MS"/>
        </w:rPr>
      </w:pPr>
    </w:p>
    <w:p w:rsidR="00E10309" w:rsidRPr="008355A1" w:rsidRDefault="00E10309" w:rsidP="00E10309">
      <w:pPr>
        <w:shd w:val="clear" w:color="auto" w:fill="FEFDF6"/>
        <w:contextualSpacing/>
        <w:textAlignment w:val="baseline"/>
        <w:rPr>
          <w:rFonts w:ascii="Trebuchet MS" w:hAnsi="Trebuchet MS" w:cs="Arial"/>
          <w:color w:val="196783"/>
          <w:sz w:val="18"/>
          <w:szCs w:val="18"/>
          <w:lang w:val="en" w:eastAsia="en-GB"/>
        </w:rPr>
      </w:pPr>
      <w:r w:rsidRPr="008355A1">
        <w:rPr>
          <w:rFonts w:ascii="Trebuchet MS" w:eastAsia="Tahoma" w:hAnsi="Trebuchet MS" w:cs="Arial"/>
          <w:b/>
          <w:i/>
          <w:color w:val="548DD4" w:themeColor="text2" w:themeTint="99"/>
          <w:sz w:val="22"/>
          <w:szCs w:val="22"/>
          <w:lang w:val="en-GB"/>
        </w:rPr>
        <w:t>“Education is for improving lives and for leaving your community and world better than you found it</w:t>
      </w:r>
      <w:r w:rsidRPr="008355A1">
        <w:rPr>
          <w:rFonts w:ascii="Trebuchet MS" w:eastAsiaTheme="minorHAnsi" w:hAnsi="Trebuchet MS" w:cstheme="minorBidi"/>
          <w:i/>
          <w:color w:val="196783"/>
          <w:sz w:val="22"/>
          <w:szCs w:val="22"/>
          <w:lang w:val="en-GB"/>
        </w:rPr>
        <w:t xml:space="preserve">”                                                                  </w:t>
      </w:r>
      <w:r w:rsidRPr="008355A1">
        <w:rPr>
          <w:rFonts w:ascii="Trebuchet MS" w:hAnsi="Trebuchet MS" w:cs="Arial"/>
          <w:color w:val="196783"/>
          <w:sz w:val="18"/>
          <w:szCs w:val="18"/>
          <w:lang w:val="en" w:eastAsia="en-GB"/>
        </w:rPr>
        <w:t xml:space="preserve">    </w:t>
      </w:r>
    </w:p>
    <w:p w:rsidR="005944F2" w:rsidRPr="00794159" w:rsidRDefault="005944F2" w:rsidP="00E357FC">
      <w:pPr>
        <w:jc w:val="both"/>
        <w:rPr>
          <w:rFonts w:ascii="Trebuchet MS" w:hAnsi="Trebuchet MS"/>
        </w:rPr>
      </w:pPr>
    </w:p>
    <w:p w:rsidR="00F9502A" w:rsidRPr="00794159" w:rsidRDefault="00F9502A" w:rsidP="00E357FC">
      <w:pPr>
        <w:jc w:val="both"/>
        <w:rPr>
          <w:color w:val="000000"/>
        </w:rPr>
      </w:pPr>
    </w:p>
    <w:sectPr w:rsidR="00F9502A" w:rsidRPr="00794159" w:rsidSect="008D168A">
      <w:headerReference w:type="default" r:id="rId11"/>
      <w:foot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3B1" w:rsidRDefault="001C53B1">
      <w:r>
        <w:separator/>
      </w:r>
    </w:p>
  </w:endnote>
  <w:endnote w:type="continuationSeparator" w:id="0">
    <w:p w:rsidR="001C53B1" w:rsidRDefault="001C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930" w:rsidRPr="006411A8" w:rsidRDefault="001B0930" w:rsidP="001B0930">
    <w:pPr>
      <w:tabs>
        <w:tab w:val="center" w:pos="4153"/>
        <w:tab w:val="right" w:pos="8306"/>
      </w:tabs>
      <w:rPr>
        <w:rFonts w:ascii="Trebuchet MS" w:eastAsiaTheme="minorHAnsi" w:hAnsi="Trebuchet MS" w:cs="Arial"/>
        <w:noProof/>
        <w:sz w:val="16"/>
        <w:szCs w:val="16"/>
        <w:lang w:val="en-GB"/>
      </w:rPr>
    </w:pPr>
    <w:r w:rsidRPr="006411A8">
      <w:rPr>
        <w:rFonts w:ascii="Trebuchet MS" w:eastAsiaTheme="minorHAnsi" w:hAnsi="Trebuchet MS" w:cs="Arial"/>
        <w:sz w:val="16"/>
        <w:szCs w:val="16"/>
        <w:lang w:val="en-GB"/>
      </w:rPr>
      <w:t xml:space="preserve">Page | </w:t>
    </w:r>
    <w:r w:rsidRPr="006411A8">
      <w:rPr>
        <w:rFonts w:ascii="Trebuchet MS" w:eastAsiaTheme="minorHAnsi" w:hAnsi="Trebuchet MS" w:cs="Arial"/>
        <w:sz w:val="16"/>
        <w:szCs w:val="16"/>
        <w:lang w:val="en-GB"/>
      </w:rPr>
      <w:fldChar w:fldCharType="begin"/>
    </w:r>
    <w:r w:rsidRPr="006411A8">
      <w:rPr>
        <w:rFonts w:ascii="Trebuchet MS" w:eastAsiaTheme="minorHAnsi" w:hAnsi="Trebuchet MS" w:cs="Arial"/>
        <w:sz w:val="16"/>
        <w:szCs w:val="16"/>
        <w:lang w:val="en-GB"/>
      </w:rPr>
      <w:instrText xml:space="preserve"> PAGE   \* MERGEFORMAT </w:instrText>
    </w:r>
    <w:r w:rsidRPr="006411A8">
      <w:rPr>
        <w:rFonts w:ascii="Trebuchet MS" w:eastAsiaTheme="minorHAnsi" w:hAnsi="Trebuchet MS" w:cs="Arial"/>
        <w:sz w:val="16"/>
        <w:szCs w:val="16"/>
        <w:lang w:val="en-GB"/>
      </w:rPr>
      <w:fldChar w:fldCharType="separate"/>
    </w:r>
    <w:r w:rsidR="009513CC">
      <w:rPr>
        <w:rFonts w:ascii="Trebuchet MS" w:eastAsiaTheme="minorHAnsi" w:hAnsi="Trebuchet MS" w:cs="Arial"/>
        <w:noProof/>
        <w:sz w:val="16"/>
        <w:szCs w:val="16"/>
        <w:lang w:val="en-GB"/>
      </w:rPr>
      <w:t>2</w:t>
    </w:r>
    <w:r w:rsidRPr="006411A8">
      <w:rPr>
        <w:rFonts w:ascii="Trebuchet MS" w:eastAsiaTheme="minorHAnsi" w:hAnsi="Trebuchet MS" w:cs="Arial"/>
        <w:noProof/>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3B1" w:rsidRDefault="001C53B1">
      <w:r>
        <w:separator/>
      </w:r>
    </w:p>
  </w:footnote>
  <w:footnote w:type="continuationSeparator" w:id="0">
    <w:p w:rsidR="001C53B1" w:rsidRDefault="001C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EC" w:rsidRDefault="00150595" w:rsidP="00E804EC">
    <w:pPr>
      <w:pStyle w:val="Header"/>
      <w:jc w:val="right"/>
    </w:pPr>
    <w:r>
      <w:rPr>
        <w:noProof/>
        <w:lang w:eastAsia="en-GB"/>
      </w:rPr>
      <w:drawing>
        <wp:inline distT="0" distB="0" distL="0" distR="0" wp14:anchorId="661779D9" wp14:editId="2DAA62A8">
          <wp:extent cx="1320800" cy="6664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21528" cy="6667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595" w:rsidRPr="00150595" w:rsidRDefault="00150595" w:rsidP="00150595">
    <w:pPr>
      <w:pStyle w:val="Header"/>
      <w:jc w:val="right"/>
    </w:pPr>
    <w:r>
      <w:rPr>
        <w:noProof/>
        <w:lang w:eastAsia="en-GB"/>
      </w:rPr>
      <w:drawing>
        <wp:inline distT="0" distB="0" distL="0" distR="0" wp14:anchorId="7C97A54A" wp14:editId="60ACF50D">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484"/>
    <w:multiLevelType w:val="hybridMultilevel"/>
    <w:tmpl w:val="6ECE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D1A58"/>
    <w:multiLevelType w:val="hybridMultilevel"/>
    <w:tmpl w:val="C61A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3B"/>
    <w:rsid w:val="00004EC1"/>
    <w:rsid w:val="00014F07"/>
    <w:rsid w:val="000208BD"/>
    <w:rsid w:val="0002201A"/>
    <w:rsid w:val="0002585D"/>
    <w:rsid w:val="000268B3"/>
    <w:rsid w:val="000315C3"/>
    <w:rsid w:val="00032120"/>
    <w:rsid w:val="00036FC7"/>
    <w:rsid w:val="000434AF"/>
    <w:rsid w:val="00044547"/>
    <w:rsid w:val="00060EEA"/>
    <w:rsid w:val="00073E85"/>
    <w:rsid w:val="00077A09"/>
    <w:rsid w:val="00093B10"/>
    <w:rsid w:val="00094DBD"/>
    <w:rsid w:val="0009504D"/>
    <w:rsid w:val="000A6D10"/>
    <w:rsid w:val="000B29B6"/>
    <w:rsid w:val="000C435C"/>
    <w:rsid w:val="000C57F9"/>
    <w:rsid w:val="000D6E43"/>
    <w:rsid w:val="000F3E8A"/>
    <w:rsid w:val="000F6A41"/>
    <w:rsid w:val="00106E96"/>
    <w:rsid w:val="00117E46"/>
    <w:rsid w:val="001310A3"/>
    <w:rsid w:val="001313D3"/>
    <w:rsid w:val="00132DCA"/>
    <w:rsid w:val="00136971"/>
    <w:rsid w:val="001370E4"/>
    <w:rsid w:val="00141488"/>
    <w:rsid w:val="00150595"/>
    <w:rsid w:val="00164098"/>
    <w:rsid w:val="00173B6A"/>
    <w:rsid w:val="00177242"/>
    <w:rsid w:val="00194689"/>
    <w:rsid w:val="00195B9E"/>
    <w:rsid w:val="001B0930"/>
    <w:rsid w:val="001B54F4"/>
    <w:rsid w:val="001B58DD"/>
    <w:rsid w:val="001B5A79"/>
    <w:rsid w:val="001C4521"/>
    <w:rsid w:val="001C4672"/>
    <w:rsid w:val="001C53B1"/>
    <w:rsid w:val="001C626F"/>
    <w:rsid w:val="001D1766"/>
    <w:rsid w:val="001D26F3"/>
    <w:rsid w:val="001F4D67"/>
    <w:rsid w:val="001F5746"/>
    <w:rsid w:val="00200115"/>
    <w:rsid w:val="0020719B"/>
    <w:rsid w:val="002110FD"/>
    <w:rsid w:val="002124E0"/>
    <w:rsid w:val="00212734"/>
    <w:rsid w:val="0021631C"/>
    <w:rsid w:val="00216C81"/>
    <w:rsid w:val="002255C1"/>
    <w:rsid w:val="00235ABD"/>
    <w:rsid w:val="00235DB3"/>
    <w:rsid w:val="002448EF"/>
    <w:rsid w:val="00247B57"/>
    <w:rsid w:val="00253E4A"/>
    <w:rsid w:val="0025475D"/>
    <w:rsid w:val="00270987"/>
    <w:rsid w:val="00272623"/>
    <w:rsid w:val="0027306F"/>
    <w:rsid w:val="00273872"/>
    <w:rsid w:val="00276304"/>
    <w:rsid w:val="002770B2"/>
    <w:rsid w:val="0028399B"/>
    <w:rsid w:val="002911C9"/>
    <w:rsid w:val="002A135C"/>
    <w:rsid w:val="002A5503"/>
    <w:rsid w:val="002B12AB"/>
    <w:rsid w:val="002C45AB"/>
    <w:rsid w:val="002D1877"/>
    <w:rsid w:val="002E5242"/>
    <w:rsid w:val="003103E7"/>
    <w:rsid w:val="003106AB"/>
    <w:rsid w:val="00313E8A"/>
    <w:rsid w:val="00325BA2"/>
    <w:rsid w:val="0033134F"/>
    <w:rsid w:val="00331D28"/>
    <w:rsid w:val="00332D0D"/>
    <w:rsid w:val="003358A2"/>
    <w:rsid w:val="00335CDF"/>
    <w:rsid w:val="00342F7D"/>
    <w:rsid w:val="003449F6"/>
    <w:rsid w:val="00352F28"/>
    <w:rsid w:val="0035608A"/>
    <w:rsid w:val="0036243B"/>
    <w:rsid w:val="00374FA5"/>
    <w:rsid w:val="00380FC6"/>
    <w:rsid w:val="0038146E"/>
    <w:rsid w:val="0038364C"/>
    <w:rsid w:val="0038684C"/>
    <w:rsid w:val="0039122A"/>
    <w:rsid w:val="003A1869"/>
    <w:rsid w:val="003A5F35"/>
    <w:rsid w:val="003A719E"/>
    <w:rsid w:val="003B2569"/>
    <w:rsid w:val="003B2CE8"/>
    <w:rsid w:val="003C00FA"/>
    <w:rsid w:val="003C28FD"/>
    <w:rsid w:val="003D0612"/>
    <w:rsid w:val="003D689A"/>
    <w:rsid w:val="003E2E83"/>
    <w:rsid w:val="003E378C"/>
    <w:rsid w:val="003E57EB"/>
    <w:rsid w:val="003F11DF"/>
    <w:rsid w:val="003F430C"/>
    <w:rsid w:val="003F5BA5"/>
    <w:rsid w:val="003F7704"/>
    <w:rsid w:val="003F7D7D"/>
    <w:rsid w:val="004017EA"/>
    <w:rsid w:val="00402D7B"/>
    <w:rsid w:val="004117E9"/>
    <w:rsid w:val="004158B0"/>
    <w:rsid w:val="0041685B"/>
    <w:rsid w:val="00417569"/>
    <w:rsid w:val="00417CC1"/>
    <w:rsid w:val="00427587"/>
    <w:rsid w:val="00430F58"/>
    <w:rsid w:val="00440EA0"/>
    <w:rsid w:val="004428A5"/>
    <w:rsid w:val="0044614D"/>
    <w:rsid w:val="0044618A"/>
    <w:rsid w:val="004671AF"/>
    <w:rsid w:val="00470AA6"/>
    <w:rsid w:val="00486694"/>
    <w:rsid w:val="00491B34"/>
    <w:rsid w:val="00493960"/>
    <w:rsid w:val="0049485C"/>
    <w:rsid w:val="004A2BE0"/>
    <w:rsid w:val="004A6AEA"/>
    <w:rsid w:val="004B5F7A"/>
    <w:rsid w:val="004B7263"/>
    <w:rsid w:val="004C6CF3"/>
    <w:rsid w:val="004D1EE7"/>
    <w:rsid w:val="004D6D31"/>
    <w:rsid w:val="004E2BD3"/>
    <w:rsid w:val="004E41FA"/>
    <w:rsid w:val="00501C46"/>
    <w:rsid w:val="00521543"/>
    <w:rsid w:val="005218D7"/>
    <w:rsid w:val="00521E6C"/>
    <w:rsid w:val="005307AE"/>
    <w:rsid w:val="00530AA3"/>
    <w:rsid w:val="00530B9D"/>
    <w:rsid w:val="00534897"/>
    <w:rsid w:val="0054044B"/>
    <w:rsid w:val="00553EE6"/>
    <w:rsid w:val="005554B7"/>
    <w:rsid w:val="00563DB5"/>
    <w:rsid w:val="005756F1"/>
    <w:rsid w:val="00576CF2"/>
    <w:rsid w:val="005813EA"/>
    <w:rsid w:val="00581AB9"/>
    <w:rsid w:val="00581D10"/>
    <w:rsid w:val="005944F2"/>
    <w:rsid w:val="00595806"/>
    <w:rsid w:val="00595E4E"/>
    <w:rsid w:val="005970E2"/>
    <w:rsid w:val="005973E2"/>
    <w:rsid w:val="005A0FBF"/>
    <w:rsid w:val="005A30D2"/>
    <w:rsid w:val="005B2AEB"/>
    <w:rsid w:val="005B411A"/>
    <w:rsid w:val="005B4887"/>
    <w:rsid w:val="005B6DD9"/>
    <w:rsid w:val="005C2F92"/>
    <w:rsid w:val="005C36A5"/>
    <w:rsid w:val="005D1F5C"/>
    <w:rsid w:val="005D4051"/>
    <w:rsid w:val="005D7870"/>
    <w:rsid w:val="005E306A"/>
    <w:rsid w:val="005E6A35"/>
    <w:rsid w:val="005F0C87"/>
    <w:rsid w:val="005F68B3"/>
    <w:rsid w:val="00603B38"/>
    <w:rsid w:val="00606EDD"/>
    <w:rsid w:val="00612C5D"/>
    <w:rsid w:val="00615FF9"/>
    <w:rsid w:val="006258B4"/>
    <w:rsid w:val="00636A83"/>
    <w:rsid w:val="006411A8"/>
    <w:rsid w:val="006447C8"/>
    <w:rsid w:val="006515AF"/>
    <w:rsid w:val="00654426"/>
    <w:rsid w:val="00655C45"/>
    <w:rsid w:val="006615E3"/>
    <w:rsid w:val="0066673A"/>
    <w:rsid w:val="00667784"/>
    <w:rsid w:val="00667F49"/>
    <w:rsid w:val="00686048"/>
    <w:rsid w:val="00692F8E"/>
    <w:rsid w:val="006A5C4E"/>
    <w:rsid w:val="006A5F35"/>
    <w:rsid w:val="006B2555"/>
    <w:rsid w:val="006B2E5F"/>
    <w:rsid w:val="006B50DB"/>
    <w:rsid w:val="006C1BD0"/>
    <w:rsid w:val="006C408D"/>
    <w:rsid w:val="006C6C8C"/>
    <w:rsid w:val="006D2A01"/>
    <w:rsid w:val="006D2C50"/>
    <w:rsid w:val="006D5036"/>
    <w:rsid w:val="006F1BE4"/>
    <w:rsid w:val="006F5BD3"/>
    <w:rsid w:val="00702923"/>
    <w:rsid w:val="00702D24"/>
    <w:rsid w:val="0070753F"/>
    <w:rsid w:val="0071499D"/>
    <w:rsid w:val="00733A3E"/>
    <w:rsid w:val="00734423"/>
    <w:rsid w:val="007374C8"/>
    <w:rsid w:val="00751E01"/>
    <w:rsid w:val="0076511B"/>
    <w:rsid w:val="00770620"/>
    <w:rsid w:val="00774C77"/>
    <w:rsid w:val="007770BC"/>
    <w:rsid w:val="007774EF"/>
    <w:rsid w:val="00786881"/>
    <w:rsid w:val="00791414"/>
    <w:rsid w:val="00794159"/>
    <w:rsid w:val="00797D34"/>
    <w:rsid w:val="007A1535"/>
    <w:rsid w:val="007A441C"/>
    <w:rsid w:val="007C471B"/>
    <w:rsid w:val="007C53AA"/>
    <w:rsid w:val="007D7475"/>
    <w:rsid w:val="007E17B1"/>
    <w:rsid w:val="007E6E89"/>
    <w:rsid w:val="007F182E"/>
    <w:rsid w:val="007F206A"/>
    <w:rsid w:val="00800310"/>
    <w:rsid w:val="00804678"/>
    <w:rsid w:val="00804A76"/>
    <w:rsid w:val="00810898"/>
    <w:rsid w:val="00811C83"/>
    <w:rsid w:val="00814BB6"/>
    <w:rsid w:val="00815C5D"/>
    <w:rsid w:val="00816D64"/>
    <w:rsid w:val="008225A1"/>
    <w:rsid w:val="00823D3E"/>
    <w:rsid w:val="00830598"/>
    <w:rsid w:val="008355A1"/>
    <w:rsid w:val="00840AD7"/>
    <w:rsid w:val="0084353F"/>
    <w:rsid w:val="00851D1C"/>
    <w:rsid w:val="00852E01"/>
    <w:rsid w:val="00853802"/>
    <w:rsid w:val="008601BA"/>
    <w:rsid w:val="0086082B"/>
    <w:rsid w:val="00862491"/>
    <w:rsid w:val="00864661"/>
    <w:rsid w:val="00875D12"/>
    <w:rsid w:val="00895AE6"/>
    <w:rsid w:val="008A075F"/>
    <w:rsid w:val="008A4B50"/>
    <w:rsid w:val="008A6892"/>
    <w:rsid w:val="008B7ED9"/>
    <w:rsid w:val="008C23FF"/>
    <w:rsid w:val="008D168A"/>
    <w:rsid w:val="008E3E8E"/>
    <w:rsid w:val="008F21D9"/>
    <w:rsid w:val="009014CC"/>
    <w:rsid w:val="0090262F"/>
    <w:rsid w:val="00902BF5"/>
    <w:rsid w:val="00902EF6"/>
    <w:rsid w:val="009050ED"/>
    <w:rsid w:val="009104C3"/>
    <w:rsid w:val="0091252B"/>
    <w:rsid w:val="00916346"/>
    <w:rsid w:val="00937633"/>
    <w:rsid w:val="009513CC"/>
    <w:rsid w:val="00951D2D"/>
    <w:rsid w:val="00955480"/>
    <w:rsid w:val="00955960"/>
    <w:rsid w:val="00955A0E"/>
    <w:rsid w:val="00957187"/>
    <w:rsid w:val="00963D3B"/>
    <w:rsid w:val="00966235"/>
    <w:rsid w:val="0096649D"/>
    <w:rsid w:val="00967453"/>
    <w:rsid w:val="0098556A"/>
    <w:rsid w:val="009A528A"/>
    <w:rsid w:val="009A7DE1"/>
    <w:rsid w:val="009C3D80"/>
    <w:rsid w:val="009C428B"/>
    <w:rsid w:val="009D0F7A"/>
    <w:rsid w:val="009D7686"/>
    <w:rsid w:val="009F1B21"/>
    <w:rsid w:val="009F2165"/>
    <w:rsid w:val="009F3D3B"/>
    <w:rsid w:val="009F42F9"/>
    <w:rsid w:val="009F66C7"/>
    <w:rsid w:val="00A20B6D"/>
    <w:rsid w:val="00A24861"/>
    <w:rsid w:val="00A340A1"/>
    <w:rsid w:val="00A37F23"/>
    <w:rsid w:val="00A412AF"/>
    <w:rsid w:val="00A47C17"/>
    <w:rsid w:val="00A54CE0"/>
    <w:rsid w:val="00A71948"/>
    <w:rsid w:val="00A73A3B"/>
    <w:rsid w:val="00A746B3"/>
    <w:rsid w:val="00A84827"/>
    <w:rsid w:val="00A86116"/>
    <w:rsid w:val="00A86EFA"/>
    <w:rsid w:val="00A940CB"/>
    <w:rsid w:val="00A94387"/>
    <w:rsid w:val="00A9458A"/>
    <w:rsid w:val="00A96EF9"/>
    <w:rsid w:val="00AA0854"/>
    <w:rsid w:val="00AA243F"/>
    <w:rsid w:val="00AA326D"/>
    <w:rsid w:val="00AB0F8F"/>
    <w:rsid w:val="00AB4293"/>
    <w:rsid w:val="00AC2296"/>
    <w:rsid w:val="00AC3AD2"/>
    <w:rsid w:val="00AE75D2"/>
    <w:rsid w:val="00B0249A"/>
    <w:rsid w:val="00B13A69"/>
    <w:rsid w:val="00B37849"/>
    <w:rsid w:val="00B40D4F"/>
    <w:rsid w:val="00B435AB"/>
    <w:rsid w:val="00B44A2A"/>
    <w:rsid w:val="00B730BD"/>
    <w:rsid w:val="00B751D0"/>
    <w:rsid w:val="00B827C4"/>
    <w:rsid w:val="00B901CE"/>
    <w:rsid w:val="00B9093B"/>
    <w:rsid w:val="00B90A2B"/>
    <w:rsid w:val="00B975F9"/>
    <w:rsid w:val="00B978AB"/>
    <w:rsid w:val="00BA20A3"/>
    <w:rsid w:val="00BA35A4"/>
    <w:rsid w:val="00BA3D11"/>
    <w:rsid w:val="00BB0336"/>
    <w:rsid w:val="00BB24F3"/>
    <w:rsid w:val="00BB5005"/>
    <w:rsid w:val="00BC05B8"/>
    <w:rsid w:val="00BC5B2F"/>
    <w:rsid w:val="00BC6BDC"/>
    <w:rsid w:val="00BD3F28"/>
    <w:rsid w:val="00BD72F6"/>
    <w:rsid w:val="00BD7B5E"/>
    <w:rsid w:val="00BE63C5"/>
    <w:rsid w:val="00BF60E3"/>
    <w:rsid w:val="00BF6D49"/>
    <w:rsid w:val="00C02AC5"/>
    <w:rsid w:val="00C04B18"/>
    <w:rsid w:val="00C04D92"/>
    <w:rsid w:val="00C112A0"/>
    <w:rsid w:val="00C1176F"/>
    <w:rsid w:val="00C12AC5"/>
    <w:rsid w:val="00C14C00"/>
    <w:rsid w:val="00C210B0"/>
    <w:rsid w:val="00C215AA"/>
    <w:rsid w:val="00C21DA7"/>
    <w:rsid w:val="00C25345"/>
    <w:rsid w:val="00C2572B"/>
    <w:rsid w:val="00C37A1B"/>
    <w:rsid w:val="00C632AB"/>
    <w:rsid w:val="00C749DF"/>
    <w:rsid w:val="00C74FF2"/>
    <w:rsid w:val="00C81BCF"/>
    <w:rsid w:val="00C8233B"/>
    <w:rsid w:val="00C84184"/>
    <w:rsid w:val="00C850FA"/>
    <w:rsid w:val="00C870E9"/>
    <w:rsid w:val="00C9340F"/>
    <w:rsid w:val="00CA6D23"/>
    <w:rsid w:val="00CA725D"/>
    <w:rsid w:val="00CB15C3"/>
    <w:rsid w:val="00CB6D25"/>
    <w:rsid w:val="00CD2805"/>
    <w:rsid w:val="00CE3039"/>
    <w:rsid w:val="00CF24CE"/>
    <w:rsid w:val="00CF3DD5"/>
    <w:rsid w:val="00D056D1"/>
    <w:rsid w:val="00D1085E"/>
    <w:rsid w:val="00D114B2"/>
    <w:rsid w:val="00D16DA9"/>
    <w:rsid w:val="00D1705A"/>
    <w:rsid w:val="00D21458"/>
    <w:rsid w:val="00D260FC"/>
    <w:rsid w:val="00D33CFE"/>
    <w:rsid w:val="00D349FD"/>
    <w:rsid w:val="00D35451"/>
    <w:rsid w:val="00D364BD"/>
    <w:rsid w:val="00D5711F"/>
    <w:rsid w:val="00D60806"/>
    <w:rsid w:val="00D65E4D"/>
    <w:rsid w:val="00D7575F"/>
    <w:rsid w:val="00D77AD4"/>
    <w:rsid w:val="00D80566"/>
    <w:rsid w:val="00D816AB"/>
    <w:rsid w:val="00D82598"/>
    <w:rsid w:val="00D86B74"/>
    <w:rsid w:val="00D955BB"/>
    <w:rsid w:val="00D96277"/>
    <w:rsid w:val="00DA4356"/>
    <w:rsid w:val="00DB0969"/>
    <w:rsid w:val="00DB2053"/>
    <w:rsid w:val="00DB25F1"/>
    <w:rsid w:val="00DB3021"/>
    <w:rsid w:val="00DB5931"/>
    <w:rsid w:val="00DC765B"/>
    <w:rsid w:val="00DD5691"/>
    <w:rsid w:val="00DD757D"/>
    <w:rsid w:val="00DE3940"/>
    <w:rsid w:val="00DF4ECA"/>
    <w:rsid w:val="00DF72E4"/>
    <w:rsid w:val="00E0059A"/>
    <w:rsid w:val="00E012A8"/>
    <w:rsid w:val="00E04D4A"/>
    <w:rsid w:val="00E100E8"/>
    <w:rsid w:val="00E10309"/>
    <w:rsid w:val="00E11011"/>
    <w:rsid w:val="00E12FE7"/>
    <w:rsid w:val="00E1311C"/>
    <w:rsid w:val="00E161F1"/>
    <w:rsid w:val="00E1748F"/>
    <w:rsid w:val="00E222D9"/>
    <w:rsid w:val="00E23353"/>
    <w:rsid w:val="00E2342A"/>
    <w:rsid w:val="00E23C51"/>
    <w:rsid w:val="00E26924"/>
    <w:rsid w:val="00E357FC"/>
    <w:rsid w:val="00E45C1F"/>
    <w:rsid w:val="00E471F7"/>
    <w:rsid w:val="00E47D45"/>
    <w:rsid w:val="00E500A5"/>
    <w:rsid w:val="00E513E0"/>
    <w:rsid w:val="00E5556C"/>
    <w:rsid w:val="00E56050"/>
    <w:rsid w:val="00E56085"/>
    <w:rsid w:val="00E60F06"/>
    <w:rsid w:val="00E648E0"/>
    <w:rsid w:val="00E65737"/>
    <w:rsid w:val="00E71C73"/>
    <w:rsid w:val="00E739DD"/>
    <w:rsid w:val="00E804EC"/>
    <w:rsid w:val="00E85904"/>
    <w:rsid w:val="00E950D6"/>
    <w:rsid w:val="00EA689D"/>
    <w:rsid w:val="00EB45E6"/>
    <w:rsid w:val="00EB60FF"/>
    <w:rsid w:val="00EC1179"/>
    <w:rsid w:val="00EC1DD6"/>
    <w:rsid w:val="00EC3378"/>
    <w:rsid w:val="00EC5C99"/>
    <w:rsid w:val="00EC6DED"/>
    <w:rsid w:val="00EC7C35"/>
    <w:rsid w:val="00ED4AF3"/>
    <w:rsid w:val="00EE6727"/>
    <w:rsid w:val="00EE6ED9"/>
    <w:rsid w:val="00EE7F30"/>
    <w:rsid w:val="00EF4A68"/>
    <w:rsid w:val="00EF757C"/>
    <w:rsid w:val="00F0384A"/>
    <w:rsid w:val="00F05C26"/>
    <w:rsid w:val="00F06B4B"/>
    <w:rsid w:val="00F123DF"/>
    <w:rsid w:val="00F12730"/>
    <w:rsid w:val="00F13F1E"/>
    <w:rsid w:val="00F164E1"/>
    <w:rsid w:val="00F236CE"/>
    <w:rsid w:val="00F257BD"/>
    <w:rsid w:val="00F419FE"/>
    <w:rsid w:val="00F42687"/>
    <w:rsid w:val="00F5169A"/>
    <w:rsid w:val="00F53331"/>
    <w:rsid w:val="00F53F91"/>
    <w:rsid w:val="00F54900"/>
    <w:rsid w:val="00F67DDA"/>
    <w:rsid w:val="00F73737"/>
    <w:rsid w:val="00F73A69"/>
    <w:rsid w:val="00F778E1"/>
    <w:rsid w:val="00F860ED"/>
    <w:rsid w:val="00F866A0"/>
    <w:rsid w:val="00F94755"/>
    <w:rsid w:val="00F9502A"/>
    <w:rsid w:val="00FA7715"/>
    <w:rsid w:val="00FB3109"/>
    <w:rsid w:val="00FB6153"/>
    <w:rsid w:val="00FB6B56"/>
    <w:rsid w:val="00FC189B"/>
    <w:rsid w:val="00FC3FAB"/>
    <w:rsid w:val="00FC5CC5"/>
    <w:rsid w:val="00FD4E82"/>
    <w:rsid w:val="00FD7C3E"/>
    <w:rsid w:val="00FE340D"/>
    <w:rsid w:val="00FE7846"/>
    <w:rsid w:val="00FF003F"/>
    <w:rsid w:val="00FF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1B065D7"/>
  <w15:docId w15:val="{8172A916-7FF5-4087-9AB4-FD81B11A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Revision">
    <w:name w:val="Revision"/>
    <w:hidden/>
    <w:uiPriority w:val="99"/>
    <w:semiHidden/>
    <w:rsid w:val="003F7D7D"/>
    <w:rPr>
      <w:rFonts w:ascii="HelveticaNeue LT 45 Light" w:hAnsi="HelveticaNeue LT 45 Light"/>
      <w:sz w:val="24"/>
      <w:szCs w:val="24"/>
      <w:lang w:val="en-US" w:eastAsia="en-US"/>
    </w:rPr>
  </w:style>
  <w:style w:type="paragraph" w:styleId="ListParagraph">
    <w:name w:val="List Paragraph"/>
    <w:basedOn w:val="Normal"/>
    <w:uiPriority w:val="34"/>
    <w:qFormat/>
    <w:rsid w:val="00430F58"/>
    <w:pPr>
      <w:ind w:left="720"/>
      <w:contextualSpacing/>
    </w:pPr>
  </w:style>
  <w:style w:type="character" w:customStyle="1" w:styleId="UnresolvedMention1">
    <w:name w:val="Unresolved Mention1"/>
    <w:basedOn w:val="DefaultParagraphFont"/>
    <w:uiPriority w:val="99"/>
    <w:semiHidden/>
    <w:unhideWhenUsed/>
    <w:rsid w:val="0082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2056@welearn365.com" TargetMode="External"/><Relationship Id="rId4" Type="http://schemas.openxmlformats.org/officeDocument/2006/relationships/settings" Target="settings.xml"/><Relationship Id="rId9" Type="http://schemas.openxmlformats.org/officeDocument/2006/relationships/hyperlink" Target="http://www.heathcoteprimaryschool.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1CBC-38D2-4C00-823C-CF281C98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G Humphriss STP</cp:lastModifiedBy>
  <cp:revision>2</cp:revision>
  <cp:lastPrinted>2019-01-29T10:54:00Z</cp:lastPrinted>
  <dcterms:created xsi:type="dcterms:W3CDTF">2022-04-25T13:55:00Z</dcterms:created>
  <dcterms:modified xsi:type="dcterms:W3CDTF">2022-04-25T13:55:00Z</dcterms:modified>
</cp:coreProperties>
</file>