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B62EB" w14:textId="77777777" w:rsidR="007D32B5" w:rsidRPr="00A652FE" w:rsidRDefault="00F12B13" w:rsidP="007D32B5">
      <w:pPr>
        <w:rPr>
          <w:rFonts w:ascii="Trebuchet MS" w:hAnsi="Trebuchet MS"/>
          <w:sz w:val="40"/>
          <w:szCs w:val="40"/>
        </w:rPr>
      </w:pPr>
      <w:r>
        <w:rPr>
          <w:rFonts w:ascii="Trebuchet MS" w:hAnsi="Trebuchet MS"/>
          <w:noProof/>
          <w:color w:val="0070C0"/>
          <w:sz w:val="22"/>
          <w:szCs w:val="22"/>
        </w:rPr>
        <mc:AlternateContent>
          <mc:Choice Requires="wps">
            <w:drawing>
              <wp:anchor distT="0" distB="0" distL="114300" distR="114300" simplePos="0" relativeHeight="251659264" behindDoc="0" locked="0" layoutInCell="1" allowOverlap="1" wp14:anchorId="29B85008" wp14:editId="1EE305BF">
                <wp:simplePos x="0" y="0"/>
                <wp:positionH relativeFrom="column">
                  <wp:posOffset>-63795</wp:posOffset>
                </wp:positionH>
                <wp:positionV relativeFrom="paragraph">
                  <wp:posOffset>326375</wp:posOffset>
                </wp:positionV>
                <wp:extent cx="6153150" cy="5858540"/>
                <wp:effectExtent l="19050" t="19050" r="19050" b="27940"/>
                <wp:wrapNone/>
                <wp:docPr id="2" name="Text Box 2"/>
                <wp:cNvGraphicFramePr/>
                <a:graphic xmlns:a="http://schemas.openxmlformats.org/drawingml/2006/main">
                  <a:graphicData uri="http://schemas.microsoft.com/office/word/2010/wordprocessingShape">
                    <wps:wsp>
                      <wps:cNvSpPr txBox="1"/>
                      <wps:spPr>
                        <a:xfrm>
                          <a:off x="0" y="0"/>
                          <a:ext cx="6153150" cy="5858540"/>
                        </a:xfrm>
                        <a:prstGeom prst="rect">
                          <a:avLst/>
                        </a:prstGeom>
                        <a:solidFill>
                          <a:schemeClr val="lt1"/>
                        </a:solidFill>
                        <a:ln w="34925">
                          <a:solidFill>
                            <a:schemeClr val="tx2">
                              <a:alpha val="66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DCEBB62" w14:textId="77777777" w:rsidR="00754A3E" w:rsidRPr="002472A5" w:rsidRDefault="00754A3E" w:rsidP="00754A3E">
                            <w:pPr>
                              <w:rPr>
                                <w:rFonts w:ascii="Trebuchet MS" w:hAnsi="Trebuchet MS"/>
                              </w:rPr>
                            </w:pPr>
                            <w:r w:rsidRPr="002472A5">
                              <w:rPr>
                                <w:rFonts w:ascii="Trebuchet MS" w:hAnsi="Trebuchet MS"/>
                                <w:color w:val="0070C0"/>
                              </w:rPr>
                              <w:t>Job Title:</w:t>
                            </w:r>
                            <w:r w:rsidR="00E621E8" w:rsidRPr="002472A5">
                              <w:rPr>
                                <w:rFonts w:ascii="Trebuchet MS" w:hAnsi="Trebuchet MS"/>
                              </w:rPr>
                              <w:tab/>
                            </w:r>
                            <w:r w:rsidR="002472A5" w:rsidRPr="002472A5">
                              <w:rPr>
                                <w:rFonts w:ascii="Trebuchet MS" w:hAnsi="Trebuchet MS"/>
                              </w:rPr>
                              <w:tab/>
                            </w:r>
                            <w:r w:rsidR="00F12B13" w:rsidRPr="0028015E">
                              <w:rPr>
                                <w:rFonts w:ascii="Trebuchet MS" w:hAnsi="Trebuchet MS"/>
                                <w:b/>
                              </w:rPr>
                              <w:t>Assistant</w:t>
                            </w:r>
                            <w:r w:rsidRPr="0028015E">
                              <w:rPr>
                                <w:rFonts w:ascii="Trebuchet MS" w:hAnsi="Trebuchet MS"/>
                                <w:b/>
                              </w:rPr>
                              <w:t xml:space="preserve"> Headteacher</w:t>
                            </w:r>
                            <w:r w:rsidR="006C2B73" w:rsidRPr="002472A5">
                              <w:rPr>
                                <w:rFonts w:ascii="Trebuchet MS" w:hAnsi="Trebuchet MS"/>
                              </w:rPr>
                              <w:t xml:space="preserve"> </w:t>
                            </w:r>
                          </w:p>
                          <w:p w14:paraId="4EF75D64" w14:textId="77777777" w:rsidR="00754A3E" w:rsidRPr="002472A5" w:rsidRDefault="00754A3E" w:rsidP="00754A3E">
                            <w:pPr>
                              <w:rPr>
                                <w:rFonts w:ascii="Trebuchet MS" w:hAnsi="Trebuchet MS"/>
                              </w:rPr>
                            </w:pPr>
                          </w:p>
                          <w:p w14:paraId="02C6A76A" w14:textId="77777777" w:rsidR="00754A3E" w:rsidRPr="002472A5" w:rsidRDefault="002472A5" w:rsidP="00754A3E">
                            <w:pPr>
                              <w:ind w:left="2160" w:hanging="2160"/>
                              <w:rPr>
                                <w:rFonts w:ascii="Trebuchet MS" w:hAnsi="Trebuchet MS"/>
                                <w:color w:val="0070C0"/>
                              </w:rPr>
                            </w:pPr>
                            <w:r w:rsidRPr="002472A5">
                              <w:rPr>
                                <w:rFonts w:ascii="Trebuchet MS" w:hAnsi="Trebuchet MS"/>
                                <w:color w:val="0070C0"/>
                              </w:rPr>
                              <w:t xml:space="preserve">Salary:                    </w:t>
                            </w:r>
                            <w:r w:rsidR="00F942A6">
                              <w:rPr>
                                <w:rFonts w:ascii="Trebuchet MS" w:hAnsi="Trebuchet MS"/>
                              </w:rPr>
                              <w:t>Leadership Scale</w:t>
                            </w:r>
                          </w:p>
                          <w:p w14:paraId="1A113812" w14:textId="77777777" w:rsidR="00754A3E" w:rsidRPr="002472A5" w:rsidRDefault="00754A3E" w:rsidP="00754A3E">
                            <w:pPr>
                              <w:pStyle w:val="Default"/>
                              <w:rPr>
                                <w:rFonts w:ascii="Trebuchet MS" w:hAnsi="Trebuchet MS"/>
                                <w:lang w:val="en-GB"/>
                              </w:rPr>
                            </w:pPr>
                          </w:p>
                          <w:p w14:paraId="21A0C49D" w14:textId="2C8039E2" w:rsidR="00F12B13" w:rsidRDefault="00097C90" w:rsidP="00F12B13">
                            <w:pPr>
                              <w:pStyle w:val="TableParagraph"/>
                              <w:kinsoku w:val="0"/>
                              <w:overflowPunct w:val="0"/>
                              <w:ind w:left="2157" w:right="217" w:hanging="2055"/>
                              <w:rPr>
                                <w:rFonts w:ascii="Calibri" w:hAnsi="Calibri" w:cs="Calibri"/>
                                <w:spacing w:val="-1"/>
                              </w:rPr>
                            </w:pPr>
                            <w:r w:rsidRPr="002472A5">
                              <w:rPr>
                                <w:rFonts w:ascii="Trebuchet MS" w:hAnsi="Trebuchet MS"/>
                                <w:color w:val="0070C0"/>
                              </w:rPr>
                              <w:t>Purpose:</w:t>
                            </w:r>
                            <w:r w:rsidRPr="002472A5">
                              <w:rPr>
                                <w:rFonts w:ascii="Trebuchet MS" w:hAnsi="Trebuchet MS"/>
                                <w:color w:val="0070C0"/>
                              </w:rPr>
                              <w:tab/>
                            </w:r>
                            <w:r w:rsidR="00F12B13" w:rsidRPr="00F12B13">
                              <w:rPr>
                                <w:rFonts w:ascii="Trebuchet MS" w:hAnsi="Trebuchet MS"/>
                                <w:color w:val="0070C0"/>
                              </w:rPr>
                              <w:tab/>
                            </w:r>
                            <w:r w:rsidR="00F12B13" w:rsidRPr="00F12B13">
                              <w:rPr>
                                <w:rFonts w:ascii="Trebuchet MS" w:hAnsi="Trebuchet MS" w:cs="Calibri"/>
                              </w:rPr>
                              <w:t>To</w:t>
                            </w:r>
                            <w:r w:rsidR="00F12B13" w:rsidRPr="00F12B13">
                              <w:rPr>
                                <w:rFonts w:ascii="Trebuchet MS" w:hAnsi="Trebuchet MS" w:cs="Calibri"/>
                                <w:spacing w:val="-3"/>
                              </w:rPr>
                              <w:t xml:space="preserve"> </w:t>
                            </w:r>
                            <w:r w:rsidR="00F12B13" w:rsidRPr="00F12B13">
                              <w:rPr>
                                <w:rFonts w:ascii="Trebuchet MS" w:hAnsi="Trebuchet MS" w:cs="Calibri"/>
                                <w:spacing w:val="-1"/>
                              </w:rPr>
                              <w:t xml:space="preserve">take </w:t>
                            </w:r>
                            <w:r w:rsidR="00F12B13" w:rsidRPr="00F12B13">
                              <w:rPr>
                                <w:rFonts w:ascii="Trebuchet MS" w:hAnsi="Trebuchet MS" w:cs="Calibri"/>
                              </w:rPr>
                              <w:t>a</w:t>
                            </w:r>
                            <w:r w:rsidR="00F12B13" w:rsidRPr="00F12B13">
                              <w:rPr>
                                <w:rFonts w:ascii="Trebuchet MS" w:hAnsi="Trebuchet MS" w:cs="Calibri"/>
                                <w:spacing w:val="-1"/>
                              </w:rPr>
                              <w:t xml:space="preserve"> lead</w:t>
                            </w:r>
                            <w:r w:rsidR="00F12B13" w:rsidRPr="00F12B13">
                              <w:rPr>
                                <w:rFonts w:ascii="Trebuchet MS" w:hAnsi="Trebuchet MS" w:cs="Calibri"/>
                                <w:spacing w:val="-3"/>
                              </w:rPr>
                              <w:t xml:space="preserve"> </w:t>
                            </w:r>
                            <w:r w:rsidR="00F12B13" w:rsidRPr="00F12B13">
                              <w:rPr>
                                <w:rFonts w:ascii="Trebuchet MS" w:hAnsi="Trebuchet MS" w:cs="Calibri"/>
                              </w:rPr>
                              <w:t>role</w:t>
                            </w:r>
                            <w:r w:rsidR="00F12B13" w:rsidRPr="00F12B13">
                              <w:rPr>
                                <w:rFonts w:ascii="Trebuchet MS" w:hAnsi="Trebuchet MS" w:cs="Calibri"/>
                                <w:spacing w:val="-3"/>
                              </w:rPr>
                              <w:t xml:space="preserve"> </w:t>
                            </w:r>
                            <w:r w:rsidR="00F12B13" w:rsidRPr="00F12B13">
                              <w:rPr>
                                <w:rFonts w:ascii="Trebuchet MS" w:hAnsi="Trebuchet MS" w:cs="Calibri"/>
                              </w:rPr>
                              <w:t>in</w:t>
                            </w:r>
                            <w:r w:rsidR="00F12B13" w:rsidRPr="00F12B13">
                              <w:rPr>
                                <w:rFonts w:ascii="Trebuchet MS" w:hAnsi="Trebuchet MS" w:cs="Calibri"/>
                                <w:spacing w:val="-3"/>
                              </w:rPr>
                              <w:t xml:space="preserve"> </w:t>
                            </w:r>
                            <w:r w:rsidR="0089252E">
                              <w:rPr>
                                <w:rFonts w:ascii="Trebuchet MS" w:hAnsi="Trebuchet MS" w:cs="Calibri"/>
                                <w:spacing w:val="-1"/>
                              </w:rPr>
                              <w:t>safeguarding</w:t>
                            </w:r>
                          </w:p>
                          <w:p w14:paraId="2FA37CC0" w14:textId="27234294" w:rsidR="00F12B13" w:rsidRPr="00F12B13" w:rsidRDefault="00F12B13" w:rsidP="00F12B13">
                            <w:pPr>
                              <w:pStyle w:val="TableParagraph"/>
                              <w:kinsoku w:val="0"/>
                              <w:overflowPunct w:val="0"/>
                              <w:ind w:left="2157" w:right="217"/>
                              <w:rPr>
                                <w:rFonts w:ascii="Trebuchet MS" w:hAnsi="Trebuchet MS" w:cs="Calibri"/>
                                <w:spacing w:val="-1"/>
                              </w:rPr>
                            </w:pPr>
                            <w:r w:rsidRPr="00F12B13">
                              <w:rPr>
                                <w:rFonts w:ascii="Trebuchet MS" w:hAnsi="Trebuchet MS" w:cs="Calibri"/>
                              </w:rPr>
                              <w:t>To</w:t>
                            </w:r>
                            <w:r w:rsidRPr="00F12B13">
                              <w:rPr>
                                <w:rFonts w:ascii="Trebuchet MS" w:hAnsi="Trebuchet MS" w:cs="Calibri"/>
                                <w:spacing w:val="-3"/>
                              </w:rPr>
                              <w:t xml:space="preserve"> </w:t>
                            </w:r>
                            <w:r w:rsidRPr="00F12B13">
                              <w:rPr>
                                <w:rFonts w:ascii="Trebuchet MS" w:hAnsi="Trebuchet MS" w:cs="Calibri"/>
                              </w:rPr>
                              <w:t>be</w:t>
                            </w:r>
                            <w:r w:rsidRPr="00F12B13">
                              <w:rPr>
                                <w:rFonts w:ascii="Trebuchet MS" w:hAnsi="Trebuchet MS" w:cs="Calibri"/>
                                <w:spacing w:val="-3"/>
                              </w:rPr>
                              <w:t xml:space="preserve"> </w:t>
                            </w:r>
                            <w:r w:rsidRPr="00F12B13">
                              <w:rPr>
                                <w:rFonts w:ascii="Trebuchet MS" w:hAnsi="Trebuchet MS" w:cs="Calibri"/>
                              </w:rPr>
                              <w:t>a</w:t>
                            </w:r>
                            <w:r w:rsidRPr="00F12B13">
                              <w:rPr>
                                <w:rFonts w:ascii="Trebuchet MS" w:hAnsi="Trebuchet MS" w:cs="Calibri"/>
                                <w:spacing w:val="-3"/>
                              </w:rPr>
                              <w:t xml:space="preserve"> </w:t>
                            </w:r>
                            <w:r w:rsidRPr="00F12B13">
                              <w:rPr>
                                <w:rFonts w:ascii="Trebuchet MS" w:hAnsi="Trebuchet MS" w:cs="Calibri"/>
                                <w:spacing w:val="-1"/>
                              </w:rPr>
                              <w:t>leading</w:t>
                            </w:r>
                            <w:r w:rsidRPr="00F12B13">
                              <w:rPr>
                                <w:rFonts w:ascii="Trebuchet MS" w:hAnsi="Trebuchet MS" w:cs="Calibri"/>
                                <w:spacing w:val="-3"/>
                              </w:rPr>
                              <w:t xml:space="preserve"> </w:t>
                            </w:r>
                            <w:r w:rsidRPr="00F12B13">
                              <w:rPr>
                                <w:rFonts w:ascii="Trebuchet MS" w:hAnsi="Trebuchet MS" w:cs="Calibri"/>
                                <w:spacing w:val="-1"/>
                              </w:rPr>
                              <w:t>professional</w:t>
                            </w:r>
                            <w:r w:rsidRPr="00F12B13">
                              <w:rPr>
                                <w:rFonts w:ascii="Trebuchet MS" w:hAnsi="Trebuchet MS" w:cs="Calibri"/>
                                <w:spacing w:val="53"/>
                              </w:rPr>
                              <w:t xml:space="preserve"> </w:t>
                            </w:r>
                            <w:r w:rsidRPr="00F12B13">
                              <w:rPr>
                                <w:rFonts w:ascii="Trebuchet MS" w:hAnsi="Trebuchet MS" w:cs="Calibri"/>
                              </w:rPr>
                              <w:t>actively</w:t>
                            </w:r>
                            <w:r w:rsidRPr="00F12B13">
                              <w:rPr>
                                <w:rFonts w:ascii="Trebuchet MS" w:hAnsi="Trebuchet MS" w:cs="Calibri"/>
                                <w:spacing w:val="-6"/>
                              </w:rPr>
                              <w:t xml:space="preserve"> </w:t>
                            </w:r>
                            <w:r w:rsidRPr="00F12B13">
                              <w:rPr>
                                <w:rFonts w:ascii="Trebuchet MS" w:hAnsi="Trebuchet MS" w:cs="Calibri"/>
                                <w:spacing w:val="-1"/>
                              </w:rPr>
                              <w:t>promoting</w:t>
                            </w:r>
                            <w:r w:rsidRPr="00F12B13">
                              <w:rPr>
                                <w:rFonts w:ascii="Trebuchet MS" w:hAnsi="Trebuchet MS" w:cs="Calibri"/>
                                <w:spacing w:val="-4"/>
                              </w:rPr>
                              <w:t xml:space="preserve"> </w:t>
                            </w:r>
                            <w:r w:rsidRPr="00F12B13">
                              <w:rPr>
                                <w:rFonts w:ascii="Trebuchet MS" w:hAnsi="Trebuchet MS" w:cs="Calibri"/>
                                <w:spacing w:val="-1"/>
                              </w:rPr>
                              <w:t>effective</w:t>
                            </w:r>
                            <w:r w:rsidRPr="00F12B13">
                              <w:rPr>
                                <w:rFonts w:ascii="Trebuchet MS" w:hAnsi="Trebuchet MS" w:cs="Calibri"/>
                                <w:spacing w:val="-4"/>
                              </w:rPr>
                              <w:t xml:space="preserve"> </w:t>
                            </w:r>
                            <w:r w:rsidRPr="00F12B13">
                              <w:rPr>
                                <w:rFonts w:ascii="Trebuchet MS" w:hAnsi="Trebuchet MS" w:cs="Calibri"/>
                                <w:spacing w:val="-1"/>
                              </w:rPr>
                              <w:t>practice</w:t>
                            </w:r>
                            <w:r w:rsidR="00731B13">
                              <w:rPr>
                                <w:rFonts w:ascii="Trebuchet MS" w:hAnsi="Trebuchet MS" w:cs="Calibri"/>
                                <w:spacing w:val="-1"/>
                              </w:rPr>
                              <w:t xml:space="preserve"> in building relationships and </w:t>
                            </w:r>
                            <w:r w:rsidR="0089252E">
                              <w:rPr>
                                <w:rFonts w:ascii="Trebuchet MS" w:hAnsi="Trebuchet MS" w:cs="Calibri"/>
                                <w:spacing w:val="-1"/>
                              </w:rPr>
                              <w:t>safeguarding practice</w:t>
                            </w:r>
                            <w:r w:rsidR="00731B13">
                              <w:rPr>
                                <w:rFonts w:ascii="Trebuchet MS" w:hAnsi="Trebuchet MS" w:cs="Calibri"/>
                                <w:spacing w:val="-1"/>
                              </w:rPr>
                              <w:t>.</w:t>
                            </w:r>
                          </w:p>
                          <w:p w14:paraId="2DF590B1" w14:textId="42B57C28" w:rsidR="00097C90" w:rsidRPr="002472A5" w:rsidRDefault="00097C90" w:rsidP="002472A5">
                            <w:pPr>
                              <w:ind w:left="2160"/>
                              <w:rPr>
                                <w:rFonts w:ascii="Trebuchet MS" w:hAnsi="Trebuchet MS"/>
                                <w:color w:val="0070C0"/>
                              </w:rPr>
                            </w:pPr>
                            <w:r w:rsidRPr="002472A5">
                              <w:rPr>
                                <w:rFonts w:ascii="Trebuchet MS" w:hAnsi="Trebuchet MS"/>
                              </w:rPr>
                              <w:t>To be an advocate for</w:t>
                            </w:r>
                            <w:r w:rsidR="00DB285A">
                              <w:rPr>
                                <w:rFonts w:ascii="Trebuchet MS" w:hAnsi="Trebuchet MS"/>
                              </w:rPr>
                              <w:t xml:space="preserve"> the children and the school’s wider </w:t>
                            </w:r>
                            <w:r w:rsidR="0089252E">
                              <w:rPr>
                                <w:rFonts w:ascii="Trebuchet MS" w:hAnsi="Trebuchet MS"/>
                              </w:rPr>
                              <w:t>community</w:t>
                            </w:r>
                          </w:p>
                          <w:p w14:paraId="40BC9FF5" w14:textId="77777777" w:rsidR="00097C90" w:rsidRPr="002472A5" w:rsidRDefault="00097C90" w:rsidP="00097C90">
                            <w:pPr>
                              <w:ind w:left="2160" w:hanging="2160"/>
                              <w:rPr>
                                <w:rFonts w:ascii="Trebuchet MS" w:hAnsi="Trebuchet MS"/>
                                <w:color w:val="0070C0"/>
                              </w:rPr>
                            </w:pPr>
                          </w:p>
                          <w:p w14:paraId="1F5142B0" w14:textId="77777777" w:rsidR="00754A3E" w:rsidRPr="00F12B13" w:rsidRDefault="00754A3E" w:rsidP="00097C90">
                            <w:pPr>
                              <w:ind w:left="2160" w:hanging="2160"/>
                              <w:rPr>
                                <w:rFonts w:ascii="Trebuchet MS" w:hAnsi="Trebuchet MS"/>
                              </w:rPr>
                            </w:pPr>
                            <w:r w:rsidRPr="002472A5">
                              <w:rPr>
                                <w:rFonts w:ascii="Trebuchet MS" w:hAnsi="Trebuchet MS"/>
                                <w:color w:val="0070C0"/>
                              </w:rPr>
                              <w:t>Responsible to:</w:t>
                            </w:r>
                            <w:r w:rsidRPr="002472A5">
                              <w:rPr>
                                <w:rFonts w:ascii="Trebuchet MS" w:hAnsi="Trebuchet MS"/>
                              </w:rPr>
                              <w:tab/>
                            </w:r>
                            <w:r w:rsidR="00985E9A" w:rsidRPr="00F12B13">
                              <w:rPr>
                                <w:rFonts w:ascii="Trebuchet MS" w:hAnsi="Trebuchet MS"/>
                              </w:rPr>
                              <w:t>The children, parents and wider local community</w:t>
                            </w:r>
                            <w:r w:rsidR="00DB285A" w:rsidRPr="00F12B13">
                              <w:rPr>
                                <w:rFonts w:ascii="Trebuchet MS" w:hAnsi="Trebuchet MS"/>
                              </w:rPr>
                              <w:t xml:space="preserve">, the local governing body, </w:t>
                            </w:r>
                            <w:r w:rsidR="00985E9A" w:rsidRPr="00F12B13">
                              <w:rPr>
                                <w:rFonts w:ascii="Trebuchet MS" w:hAnsi="Trebuchet MS"/>
                              </w:rPr>
                              <w:t xml:space="preserve">Community Academy </w:t>
                            </w:r>
                            <w:r w:rsidR="00DB285A" w:rsidRPr="00F12B13">
                              <w:rPr>
                                <w:rFonts w:ascii="Trebuchet MS" w:hAnsi="Trebuchet MS"/>
                              </w:rPr>
                              <w:t xml:space="preserve">Trust </w:t>
                            </w:r>
                            <w:r w:rsidR="00985E9A" w:rsidRPr="00F12B13">
                              <w:rPr>
                                <w:rFonts w:ascii="Trebuchet MS" w:hAnsi="Trebuchet MS"/>
                              </w:rPr>
                              <w:t>Directors</w:t>
                            </w:r>
                            <w:r w:rsidRPr="00F12B13">
                              <w:rPr>
                                <w:rFonts w:ascii="Trebuchet MS" w:hAnsi="Trebuchet MS"/>
                              </w:rPr>
                              <w:t xml:space="preserve">  </w:t>
                            </w:r>
                          </w:p>
                          <w:p w14:paraId="0B7814C2" w14:textId="77777777" w:rsidR="00F12B13" w:rsidRPr="00F12B13" w:rsidRDefault="00F12B13" w:rsidP="00F12B13">
                            <w:pPr>
                              <w:pStyle w:val="TableParagraph"/>
                              <w:kinsoku w:val="0"/>
                              <w:overflowPunct w:val="0"/>
                              <w:ind w:left="2160" w:right="735"/>
                              <w:jc w:val="both"/>
                              <w:rPr>
                                <w:rFonts w:ascii="Trebuchet MS" w:hAnsi="Trebuchet MS" w:cs="Calibri"/>
                                <w:spacing w:val="-3"/>
                              </w:rPr>
                            </w:pPr>
                            <w:r w:rsidRPr="00F12B13">
                              <w:rPr>
                                <w:rFonts w:ascii="Trebuchet MS" w:hAnsi="Trebuchet MS" w:cs="Calibri"/>
                              </w:rPr>
                              <w:t>The</w:t>
                            </w:r>
                            <w:r w:rsidRPr="00F12B13">
                              <w:rPr>
                                <w:rFonts w:ascii="Trebuchet MS" w:hAnsi="Trebuchet MS" w:cs="Calibri"/>
                                <w:spacing w:val="-3"/>
                              </w:rPr>
                              <w:t xml:space="preserve"> </w:t>
                            </w:r>
                            <w:r w:rsidRPr="00F12B13">
                              <w:rPr>
                                <w:rFonts w:ascii="Trebuchet MS" w:hAnsi="Trebuchet MS" w:cs="Calibri"/>
                                <w:spacing w:val="-1"/>
                              </w:rPr>
                              <w:t>post</w:t>
                            </w:r>
                            <w:r w:rsidRPr="00F12B13">
                              <w:rPr>
                                <w:rFonts w:ascii="Trebuchet MS" w:hAnsi="Trebuchet MS" w:cs="Calibri"/>
                                <w:spacing w:val="-2"/>
                              </w:rPr>
                              <w:t xml:space="preserve"> </w:t>
                            </w:r>
                            <w:r w:rsidRPr="00F12B13">
                              <w:rPr>
                                <w:rFonts w:ascii="Trebuchet MS" w:hAnsi="Trebuchet MS" w:cs="Calibri"/>
                                <w:spacing w:val="-1"/>
                              </w:rPr>
                              <w:t>holder</w:t>
                            </w:r>
                            <w:r w:rsidRPr="00F12B13">
                              <w:rPr>
                                <w:rFonts w:ascii="Trebuchet MS" w:hAnsi="Trebuchet MS" w:cs="Calibri"/>
                                <w:spacing w:val="-3"/>
                              </w:rPr>
                              <w:t xml:space="preserve"> </w:t>
                            </w:r>
                            <w:r w:rsidRPr="00F12B13">
                              <w:rPr>
                                <w:rFonts w:ascii="Trebuchet MS" w:hAnsi="Trebuchet MS" w:cs="Calibri"/>
                              </w:rPr>
                              <w:t>is</w:t>
                            </w:r>
                            <w:r w:rsidRPr="00F12B13">
                              <w:rPr>
                                <w:rFonts w:ascii="Trebuchet MS" w:hAnsi="Trebuchet MS" w:cs="Calibri"/>
                                <w:spacing w:val="-1"/>
                              </w:rPr>
                              <w:t xml:space="preserve"> </w:t>
                            </w:r>
                            <w:r w:rsidRPr="00F12B13">
                              <w:rPr>
                                <w:rFonts w:ascii="Trebuchet MS" w:hAnsi="Trebuchet MS" w:cs="Calibri"/>
                              </w:rPr>
                              <w:t>also</w:t>
                            </w:r>
                            <w:r w:rsidRPr="00F12B13">
                              <w:rPr>
                                <w:rFonts w:ascii="Trebuchet MS" w:hAnsi="Trebuchet MS" w:cs="Calibri"/>
                                <w:spacing w:val="-3"/>
                              </w:rPr>
                              <w:t xml:space="preserve"> </w:t>
                            </w:r>
                            <w:r w:rsidRPr="00F12B13">
                              <w:rPr>
                                <w:rFonts w:ascii="Trebuchet MS" w:hAnsi="Trebuchet MS" w:cs="Calibri"/>
                                <w:spacing w:val="-1"/>
                              </w:rPr>
                              <w:t>expected</w:t>
                            </w:r>
                            <w:r w:rsidRPr="00F12B13">
                              <w:rPr>
                                <w:rFonts w:ascii="Trebuchet MS" w:hAnsi="Trebuchet MS" w:cs="Calibri"/>
                                <w:spacing w:val="-2"/>
                              </w:rPr>
                              <w:t xml:space="preserve"> </w:t>
                            </w:r>
                            <w:r w:rsidRPr="00F12B13">
                              <w:rPr>
                                <w:rFonts w:ascii="Trebuchet MS" w:hAnsi="Trebuchet MS" w:cs="Calibri"/>
                              </w:rPr>
                              <w:t>to</w:t>
                            </w:r>
                            <w:r w:rsidRPr="00F12B13">
                              <w:rPr>
                                <w:rFonts w:ascii="Trebuchet MS" w:hAnsi="Trebuchet MS" w:cs="Calibri"/>
                                <w:spacing w:val="-4"/>
                              </w:rPr>
                              <w:t xml:space="preserve"> </w:t>
                            </w:r>
                            <w:r w:rsidRPr="00F12B13">
                              <w:rPr>
                                <w:rFonts w:ascii="Trebuchet MS" w:hAnsi="Trebuchet MS" w:cs="Calibri"/>
                                <w:spacing w:val="-1"/>
                              </w:rPr>
                              <w:t>interact</w:t>
                            </w:r>
                            <w:r w:rsidRPr="00F12B13">
                              <w:rPr>
                                <w:rFonts w:ascii="Trebuchet MS" w:hAnsi="Trebuchet MS" w:cs="Calibri"/>
                              </w:rPr>
                              <w:t xml:space="preserve"> </w:t>
                            </w:r>
                            <w:r w:rsidRPr="00F12B13">
                              <w:rPr>
                                <w:rFonts w:ascii="Trebuchet MS" w:hAnsi="Trebuchet MS" w:cs="Calibri"/>
                                <w:spacing w:val="-1"/>
                              </w:rPr>
                              <w:t>and lead colleagues</w:t>
                            </w:r>
                            <w:r w:rsidRPr="00F12B13">
                              <w:rPr>
                                <w:rFonts w:ascii="Trebuchet MS" w:hAnsi="Trebuchet MS" w:cs="Calibri"/>
                                <w:spacing w:val="-3"/>
                              </w:rPr>
                              <w:t xml:space="preserve"> </w:t>
                            </w:r>
                            <w:r w:rsidRPr="00F12B13">
                              <w:rPr>
                                <w:rFonts w:ascii="Trebuchet MS" w:hAnsi="Trebuchet MS" w:cs="Calibri"/>
                              </w:rPr>
                              <w:t>on</w:t>
                            </w:r>
                            <w:r>
                              <w:rPr>
                                <w:rFonts w:ascii="Trebuchet MS" w:hAnsi="Trebuchet MS" w:cs="Calibri"/>
                                <w:spacing w:val="-3"/>
                              </w:rPr>
                              <w:t xml:space="preserve"> </w:t>
                            </w:r>
                            <w:r w:rsidRPr="00F12B13">
                              <w:rPr>
                                <w:rFonts w:ascii="Trebuchet MS" w:hAnsi="Trebuchet MS" w:cs="Calibri"/>
                              </w:rPr>
                              <w:t>a</w:t>
                            </w:r>
                            <w:r w:rsidRPr="00F12B13">
                              <w:rPr>
                                <w:rFonts w:ascii="Trebuchet MS" w:hAnsi="Trebuchet MS" w:cs="Calibri"/>
                                <w:spacing w:val="47"/>
                              </w:rPr>
                              <w:t xml:space="preserve"> </w:t>
                            </w:r>
                            <w:r w:rsidRPr="00F12B13">
                              <w:rPr>
                                <w:rFonts w:ascii="Trebuchet MS" w:hAnsi="Trebuchet MS" w:cs="Calibri"/>
                                <w:spacing w:val="-1"/>
                              </w:rPr>
                              <w:t>professional</w:t>
                            </w:r>
                            <w:r w:rsidRPr="00F12B13">
                              <w:rPr>
                                <w:rFonts w:ascii="Trebuchet MS" w:hAnsi="Trebuchet MS" w:cs="Calibri"/>
                                <w:spacing w:val="-4"/>
                              </w:rPr>
                              <w:t xml:space="preserve"> </w:t>
                            </w:r>
                            <w:r w:rsidRPr="00F12B13">
                              <w:rPr>
                                <w:rFonts w:ascii="Trebuchet MS" w:hAnsi="Trebuchet MS" w:cs="Calibri"/>
                              </w:rPr>
                              <w:t>level</w:t>
                            </w:r>
                            <w:r w:rsidRPr="00F12B13">
                              <w:rPr>
                                <w:rFonts w:ascii="Trebuchet MS" w:hAnsi="Trebuchet MS" w:cs="Calibri"/>
                                <w:spacing w:val="-2"/>
                              </w:rPr>
                              <w:t xml:space="preserve"> in</w:t>
                            </w:r>
                            <w:r w:rsidRPr="00F12B13">
                              <w:rPr>
                                <w:rFonts w:ascii="Trebuchet MS" w:hAnsi="Trebuchet MS" w:cs="Calibri"/>
                                <w:spacing w:val="-3"/>
                              </w:rPr>
                              <w:t xml:space="preserve"> </w:t>
                            </w:r>
                            <w:r w:rsidRPr="00F12B13">
                              <w:rPr>
                                <w:rFonts w:ascii="Trebuchet MS" w:hAnsi="Trebuchet MS" w:cs="Calibri"/>
                                <w:spacing w:val="-1"/>
                              </w:rPr>
                              <w:t xml:space="preserve">order </w:t>
                            </w:r>
                            <w:r w:rsidRPr="00F12B13">
                              <w:rPr>
                                <w:rFonts w:ascii="Trebuchet MS" w:hAnsi="Trebuchet MS" w:cs="Calibri"/>
                              </w:rPr>
                              <w:t>to</w:t>
                            </w:r>
                            <w:r w:rsidRPr="00F12B13">
                              <w:rPr>
                                <w:rFonts w:ascii="Trebuchet MS" w:hAnsi="Trebuchet MS" w:cs="Calibri"/>
                                <w:spacing w:val="-3"/>
                              </w:rPr>
                              <w:t xml:space="preserve"> </w:t>
                            </w:r>
                            <w:r w:rsidRPr="00F12B13">
                              <w:rPr>
                                <w:rFonts w:ascii="Trebuchet MS" w:hAnsi="Trebuchet MS" w:cs="Calibri"/>
                                <w:spacing w:val="-1"/>
                              </w:rPr>
                              <w:t xml:space="preserve">promote </w:t>
                            </w:r>
                            <w:r w:rsidRPr="00F12B13">
                              <w:rPr>
                                <w:rFonts w:ascii="Trebuchet MS" w:hAnsi="Trebuchet MS" w:cs="Calibri"/>
                              </w:rPr>
                              <w:t>a</w:t>
                            </w:r>
                            <w:r w:rsidRPr="00F12B13">
                              <w:rPr>
                                <w:rFonts w:ascii="Trebuchet MS" w:hAnsi="Trebuchet MS" w:cs="Calibri"/>
                                <w:spacing w:val="-4"/>
                              </w:rPr>
                              <w:t xml:space="preserve"> </w:t>
                            </w:r>
                            <w:r w:rsidRPr="00F12B13">
                              <w:rPr>
                                <w:rFonts w:ascii="Trebuchet MS" w:hAnsi="Trebuchet MS" w:cs="Calibri"/>
                                <w:spacing w:val="-1"/>
                              </w:rPr>
                              <w:t>mutual</w:t>
                            </w:r>
                            <w:r w:rsidRPr="00F12B13">
                              <w:rPr>
                                <w:rFonts w:ascii="Trebuchet MS" w:hAnsi="Trebuchet MS" w:cs="Calibri"/>
                                <w:spacing w:val="-4"/>
                              </w:rPr>
                              <w:t xml:space="preserve"> </w:t>
                            </w:r>
                            <w:r w:rsidRPr="00F12B13">
                              <w:rPr>
                                <w:rFonts w:ascii="Trebuchet MS" w:hAnsi="Trebuchet MS" w:cs="Calibri"/>
                                <w:spacing w:val="-1"/>
                              </w:rPr>
                              <w:t>understanding</w:t>
                            </w:r>
                            <w:r w:rsidRPr="00F12B13">
                              <w:rPr>
                                <w:rFonts w:ascii="Trebuchet MS" w:hAnsi="Trebuchet MS" w:cs="Calibri"/>
                                <w:spacing w:val="-3"/>
                              </w:rPr>
                              <w:t xml:space="preserve"> </w:t>
                            </w:r>
                            <w:r w:rsidRPr="00F12B13">
                              <w:rPr>
                                <w:rFonts w:ascii="Trebuchet MS" w:hAnsi="Trebuchet MS" w:cs="Calibri"/>
                              </w:rPr>
                              <w:t>of</w:t>
                            </w:r>
                            <w:r w:rsidRPr="00F12B13">
                              <w:rPr>
                                <w:rFonts w:ascii="Trebuchet MS" w:hAnsi="Trebuchet MS" w:cs="Calibri"/>
                                <w:spacing w:val="-3"/>
                              </w:rPr>
                              <w:t xml:space="preserve"> </w:t>
                            </w:r>
                            <w:r w:rsidRPr="00F12B13">
                              <w:rPr>
                                <w:rFonts w:ascii="Trebuchet MS" w:hAnsi="Trebuchet MS" w:cs="Calibri"/>
                                <w:spacing w:val="-1"/>
                              </w:rPr>
                              <w:t>the</w:t>
                            </w:r>
                            <w:r w:rsidRPr="00F12B13">
                              <w:rPr>
                                <w:rFonts w:ascii="Trebuchet MS" w:hAnsi="Trebuchet MS" w:cs="Calibri"/>
                                <w:spacing w:val="59"/>
                                <w:w w:val="99"/>
                              </w:rPr>
                              <w:t xml:space="preserve"> </w:t>
                            </w:r>
                            <w:r w:rsidRPr="00F12B13">
                              <w:rPr>
                                <w:rFonts w:ascii="Trebuchet MS" w:hAnsi="Trebuchet MS" w:cs="Calibri"/>
                                <w:spacing w:val="-1"/>
                              </w:rPr>
                              <w:t>school’s</w:t>
                            </w:r>
                            <w:r w:rsidRPr="00F12B13">
                              <w:rPr>
                                <w:rFonts w:ascii="Trebuchet MS" w:hAnsi="Trebuchet MS" w:cs="Calibri"/>
                              </w:rPr>
                              <w:t xml:space="preserve"> </w:t>
                            </w:r>
                            <w:r w:rsidRPr="00F12B13">
                              <w:rPr>
                                <w:rFonts w:ascii="Trebuchet MS" w:hAnsi="Trebuchet MS" w:cs="Calibri"/>
                                <w:spacing w:val="-1"/>
                              </w:rPr>
                              <w:t>vision</w:t>
                            </w:r>
                            <w:r w:rsidRPr="00F12B13">
                              <w:rPr>
                                <w:rFonts w:ascii="Trebuchet MS" w:hAnsi="Trebuchet MS" w:cs="Calibri"/>
                              </w:rPr>
                              <w:t xml:space="preserve"> </w:t>
                            </w:r>
                            <w:r w:rsidRPr="00F12B13">
                              <w:rPr>
                                <w:rFonts w:ascii="Trebuchet MS" w:hAnsi="Trebuchet MS" w:cs="Calibri"/>
                                <w:spacing w:val="-1"/>
                              </w:rPr>
                              <w:t>and</w:t>
                            </w:r>
                            <w:r w:rsidRPr="00F12B13">
                              <w:rPr>
                                <w:rFonts w:ascii="Trebuchet MS" w:hAnsi="Trebuchet MS" w:cs="Calibri"/>
                                <w:spacing w:val="1"/>
                              </w:rPr>
                              <w:t xml:space="preserve"> </w:t>
                            </w:r>
                            <w:r w:rsidRPr="00F12B13">
                              <w:rPr>
                                <w:rFonts w:ascii="Trebuchet MS" w:hAnsi="Trebuchet MS" w:cs="Calibri"/>
                                <w:spacing w:val="-1"/>
                              </w:rPr>
                              <w:t xml:space="preserve">values. </w:t>
                            </w:r>
                          </w:p>
                          <w:p w14:paraId="18C12082" w14:textId="77777777" w:rsidR="00F12B13" w:rsidRPr="00F12B13" w:rsidRDefault="00F12B13" w:rsidP="00F12B13">
                            <w:pPr>
                              <w:pStyle w:val="Default"/>
                              <w:ind w:left="2160"/>
                              <w:rPr>
                                <w:rFonts w:ascii="Trebuchet MS" w:hAnsi="Trebuchet MS"/>
                                <w:lang w:val="en-GB"/>
                              </w:rPr>
                            </w:pPr>
                            <w:r w:rsidRPr="00F12B13">
                              <w:rPr>
                                <w:rFonts w:ascii="Trebuchet MS" w:hAnsi="Trebuchet MS" w:cs="Calibri"/>
                              </w:rPr>
                              <w:t>The</w:t>
                            </w:r>
                            <w:r w:rsidRPr="00F12B13">
                              <w:rPr>
                                <w:rFonts w:ascii="Trebuchet MS" w:hAnsi="Trebuchet MS" w:cs="Calibri"/>
                                <w:spacing w:val="-3"/>
                              </w:rPr>
                              <w:t xml:space="preserve"> </w:t>
                            </w:r>
                            <w:r w:rsidRPr="00F12B13">
                              <w:rPr>
                                <w:rFonts w:ascii="Trebuchet MS" w:hAnsi="Trebuchet MS" w:cs="Calibri"/>
                                <w:spacing w:val="-1"/>
                              </w:rPr>
                              <w:t>post</w:t>
                            </w:r>
                            <w:r w:rsidRPr="00F12B13">
                              <w:rPr>
                                <w:rFonts w:ascii="Trebuchet MS" w:hAnsi="Trebuchet MS" w:cs="Calibri"/>
                                <w:spacing w:val="-3"/>
                              </w:rPr>
                              <w:t xml:space="preserve"> </w:t>
                            </w:r>
                            <w:r w:rsidRPr="00F12B13">
                              <w:rPr>
                                <w:rFonts w:ascii="Trebuchet MS" w:hAnsi="Trebuchet MS" w:cs="Calibri"/>
                                <w:spacing w:val="-1"/>
                              </w:rPr>
                              <w:t>holder</w:t>
                            </w:r>
                            <w:r w:rsidRPr="00F12B13">
                              <w:rPr>
                                <w:rFonts w:ascii="Trebuchet MS" w:hAnsi="Trebuchet MS" w:cs="Calibri"/>
                                <w:spacing w:val="-3"/>
                              </w:rPr>
                              <w:t xml:space="preserve"> </w:t>
                            </w:r>
                            <w:r w:rsidRPr="00F12B13">
                              <w:rPr>
                                <w:rFonts w:ascii="Trebuchet MS" w:hAnsi="Trebuchet MS" w:cs="Calibri"/>
                                <w:spacing w:val="-1"/>
                              </w:rPr>
                              <w:t>will</w:t>
                            </w:r>
                            <w:r w:rsidRPr="00F12B13">
                              <w:rPr>
                                <w:rFonts w:ascii="Trebuchet MS" w:hAnsi="Trebuchet MS" w:cs="Calibri"/>
                                <w:spacing w:val="-2"/>
                              </w:rPr>
                              <w:t xml:space="preserve"> </w:t>
                            </w:r>
                            <w:r w:rsidRPr="00F12B13">
                              <w:rPr>
                                <w:rFonts w:ascii="Trebuchet MS" w:hAnsi="Trebuchet MS" w:cs="Calibri"/>
                                <w:spacing w:val="-1"/>
                              </w:rPr>
                              <w:t>be expected</w:t>
                            </w:r>
                            <w:r w:rsidRPr="00F12B13">
                              <w:rPr>
                                <w:rFonts w:ascii="Trebuchet MS" w:hAnsi="Trebuchet MS" w:cs="Calibri"/>
                                <w:spacing w:val="-2"/>
                              </w:rPr>
                              <w:t xml:space="preserve"> </w:t>
                            </w:r>
                            <w:r w:rsidRPr="00F12B13">
                              <w:rPr>
                                <w:rFonts w:ascii="Trebuchet MS" w:hAnsi="Trebuchet MS" w:cs="Calibri"/>
                              </w:rPr>
                              <w:t>to</w:t>
                            </w:r>
                            <w:r w:rsidRPr="00F12B13">
                              <w:rPr>
                                <w:rFonts w:ascii="Trebuchet MS" w:hAnsi="Trebuchet MS" w:cs="Calibri"/>
                                <w:spacing w:val="-4"/>
                              </w:rPr>
                              <w:t xml:space="preserve"> </w:t>
                            </w:r>
                            <w:r w:rsidRPr="00F12B13">
                              <w:rPr>
                                <w:rFonts w:ascii="Trebuchet MS" w:hAnsi="Trebuchet MS" w:cs="Calibri"/>
                                <w:spacing w:val="-1"/>
                              </w:rPr>
                              <w:t>network</w:t>
                            </w:r>
                            <w:r w:rsidRPr="00F12B13">
                              <w:rPr>
                                <w:rFonts w:ascii="Trebuchet MS" w:hAnsi="Trebuchet MS" w:cs="Calibri"/>
                                <w:spacing w:val="-3"/>
                              </w:rPr>
                              <w:t xml:space="preserve"> </w:t>
                            </w:r>
                            <w:r w:rsidRPr="00F12B13">
                              <w:rPr>
                                <w:rFonts w:ascii="Trebuchet MS" w:hAnsi="Trebuchet MS" w:cs="Calibri"/>
                                <w:spacing w:val="-1"/>
                              </w:rPr>
                              <w:t>and liaise</w:t>
                            </w:r>
                            <w:r w:rsidRPr="00F12B13">
                              <w:rPr>
                                <w:rFonts w:ascii="Trebuchet MS" w:hAnsi="Trebuchet MS" w:cs="Calibri"/>
                                <w:spacing w:val="-2"/>
                              </w:rPr>
                              <w:t xml:space="preserve"> </w:t>
                            </w:r>
                            <w:r w:rsidRPr="00F12B13">
                              <w:rPr>
                                <w:rFonts w:ascii="Trebuchet MS" w:hAnsi="Trebuchet MS" w:cs="Calibri"/>
                              </w:rPr>
                              <w:t>across</w:t>
                            </w:r>
                            <w:r w:rsidRPr="00F12B13">
                              <w:rPr>
                                <w:rFonts w:ascii="Trebuchet MS" w:hAnsi="Trebuchet MS" w:cs="Calibri"/>
                                <w:spacing w:val="-3"/>
                              </w:rPr>
                              <w:t xml:space="preserve"> </w:t>
                            </w:r>
                            <w:r w:rsidRPr="00F12B13">
                              <w:rPr>
                                <w:rFonts w:ascii="Trebuchet MS" w:hAnsi="Trebuchet MS" w:cs="Calibri"/>
                              </w:rPr>
                              <w:t>the</w:t>
                            </w:r>
                            <w:r w:rsidRPr="00F12B13">
                              <w:rPr>
                                <w:rFonts w:ascii="Trebuchet MS" w:hAnsi="Trebuchet MS" w:cs="Calibri"/>
                                <w:spacing w:val="-4"/>
                              </w:rPr>
                              <w:t xml:space="preserve"> </w:t>
                            </w:r>
                            <w:r w:rsidRPr="00F12B13">
                              <w:rPr>
                                <w:rFonts w:ascii="Trebuchet MS" w:hAnsi="Trebuchet MS" w:cs="Calibri"/>
                                <w:spacing w:val="-1"/>
                              </w:rPr>
                              <w:t>range of</w:t>
                            </w:r>
                            <w:r w:rsidRPr="00F12B13">
                              <w:rPr>
                                <w:rFonts w:ascii="Trebuchet MS" w:hAnsi="Trebuchet MS" w:cs="Calibri"/>
                                <w:spacing w:val="51"/>
                              </w:rPr>
                              <w:t xml:space="preserve"> </w:t>
                            </w:r>
                            <w:r w:rsidRPr="00F12B13">
                              <w:rPr>
                                <w:rFonts w:ascii="Trebuchet MS" w:hAnsi="Trebuchet MS" w:cs="Calibri"/>
                              </w:rPr>
                              <w:t>external</w:t>
                            </w:r>
                            <w:r w:rsidRPr="00F12B13">
                              <w:rPr>
                                <w:rFonts w:ascii="Trebuchet MS" w:hAnsi="Trebuchet MS" w:cs="Calibri"/>
                                <w:spacing w:val="-6"/>
                              </w:rPr>
                              <w:t xml:space="preserve"> </w:t>
                            </w:r>
                            <w:r w:rsidRPr="00F12B13">
                              <w:rPr>
                                <w:rFonts w:ascii="Trebuchet MS" w:hAnsi="Trebuchet MS" w:cs="Calibri"/>
                                <w:spacing w:val="-1"/>
                              </w:rPr>
                              <w:t>providers,</w:t>
                            </w:r>
                            <w:r w:rsidRPr="00F12B13">
                              <w:rPr>
                                <w:rFonts w:ascii="Trebuchet MS" w:hAnsi="Trebuchet MS" w:cs="Calibri"/>
                                <w:spacing w:val="-6"/>
                              </w:rPr>
                              <w:t xml:space="preserve"> </w:t>
                            </w:r>
                            <w:r w:rsidRPr="00F12B13">
                              <w:rPr>
                                <w:rFonts w:ascii="Trebuchet MS" w:hAnsi="Trebuchet MS" w:cs="Calibri"/>
                                <w:spacing w:val="-1"/>
                              </w:rPr>
                              <w:t>schools and community</w:t>
                            </w:r>
                            <w:r w:rsidRPr="00F12B13">
                              <w:rPr>
                                <w:rFonts w:ascii="Trebuchet MS" w:hAnsi="Trebuchet MS" w:cs="Calibri"/>
                                <w:spacing w:val="-7"/>
                              </w:rPr>
                              <w:t xml:space="preserve"> </w:t>
                            </w:r>
                            <w:r w:rsidRPr="00F12B13">
                              <w:rPr>
                                <w:rFonts w:ascii="Trebuchet MS" w:hAnsi="Trebuchet MS" w:cs="Calibri"/>
                                <w:spacing w:val="-1"/>
                              </w:rPr>
                              <w:t>networks,</w:t>
                            </w:r>
                            <w:r w:rsidRPr="00F12B13">
                              <w:rPr>
                                <w:rFonts w:ascii="Trebuchet MS" w:hAnsi="Trebuchet MS" w:cs="Calibri"/>
                                <w:spacing w:val="-4"/>
                              </w:rPr>
                              <w:t xml:space="preserve"> </w:t>
                            </w:r>
                            <w:r w:rsidRPr="00F12B13">
                              <w:rPr>
                                <w:rFonts w:ascii="Trebuchet MS" w:hAnsi="Trebuchet MS" w:cs="Calibri"/>
                              </w:rPr>
                              <w:t>to</w:t>
                            </w:r>
                            <w:r w:rsidRPr="00F12B13">
                              <w:rPr>
                                <w:rFonts w:ascii="Trebuchet MS" w:hAnsi="Trebuchet MS" w:cs="Calibri"/>
                                <w:spacing w:val="49"/>
                              </w:rPr>
                              <w:t xml:space="preserve"> </w:t>
                            </w:r>
                            <w:r w:rsidRPr="00F12B13">
                              <w:rPr>
                                <w:rFonts w:ascii="Trebuchet MS" w:hAnsi="Trebuchet MS" w:cs="Calibri"/>
                              </w:rPr>
                              <w:t>ensure</w:t>
                            </w:r>
                            <w:r w:rsidRPr="00F12B13">
                              <w:rPr>
                                <w:rFonts w:ascii="Trebuchet MS" w:hAnsi="Trebuchet MS" w:cs="Calibri"/>
                                <w:spacing w:val="-5"/>
                              </w:rPr>
                              <w:t xml:space="preserve"> </w:t>
                            </w:r>
                            <w:r w:rsidRPr="00F12B13">
                              <w:rPr>
                                <w:rFonts w:ascii="Trebuchet MS" w:hAnsi="Trebuchet MS" w:cs="Calibri"/>
                              </w:rPr>
                              <w:t>a</w:t>
                            </w:r>
                            <w:r w:rsidRPr="00F12B13">
                              <w:rPr>
                                <w:rFonts w:ascii="Trebuchet MS" w:hAnsi="Trebuchet MS" w:cs="Calibri"/>
                                <w:spacing w:val="-3"/>
                              </w:rPr>
                              <w:t xml:space="preserve"> </w:t>
                            </w:r>
                            <w:r w:rsidRPr="00F12B13">
                              <w:rPr>
                                <w:rFonts w:ascii="Trebuchet MS" w:hAnsi="Trebuchet MS" w:cs="Calibri"/>
                                <w:spacing w:val="-1"/>
                              </w:rPr>
                              <w:t>consistency</w:t>
                            </w:r>
                            <w:r w:rsidRPr="00F12B13">
                              <w:rPr>
                                <w:rFonts w:ascii="Trebuchet MS" w:hAnsi="Trebuchet MS" w:cs="Calibri"/>
                                <w:spacing w:val="-3"/>
                              </w:rPr>
                              <w:t xml:space="preserve"> </w:t>
                            </w:r>
                            <w:r w:rsidRPr="00F12B13">
                              <w:rPr>
                                <w:rFonts w:ascii="Trebuchet MS" w:hAnsi="Trebuchet MS" w:cs="Calibri"/>
                              </w:rPr>
                              <w:t>of</w:t>
                            </w:r>
                            <w:r w:rsidRPr="00F12B13">
                              <w:rPr>
                                <w:rFonts w:ascii="Trebuchet MS" w:hAnsi="Trebuchet MS" w:cs="Calibri"/>
                                <w:spacing w:val="-4"/>
                              </w:rPr>
                              <w:t xml:space="preserve"> </w:t>
                            </w:r>
                            <w:r w:rsidRPr="00F12B13">
                              <w:rPr>
                                <w:rFonts w:ascii="Trebuchet MS" w:hAnsi="Trebuchet MS" w:cs="Calibri"/>
                                <w:spacing w:val="-1"/>
                              </w:rPr>
                              <w:t>approach</w:t>
                            </w:r>
                            <w:r w:rsidRPr="00F12B13">
                              <w:rPr>
                                <w:rFonts w:ascii="Trebuchet MS" w:hAnsi="Trebuchet MS" w:cs="Calibri"/>
                                <w:spacing w:val="-3"/>
                              </w:rPr>
                              <w:t xml:space="preserve"> </w:t>
                            </w:r>
                            <w:r w:rsidRPr="00F12B13">
                              <w:rPr>
                                <w:rFonts w:ascii="Trebuchet MS" w:hAnsi="Trebuchet MS" w:cs="Calibri"/>
                                <w:spacing w:val="-1"/>
                              </w:rPr>
                              <w:t>regarding</w:t>
                            </w:r>
                            <w:r w:rsidRPr="00F12B13">
                              <w:rPr>
                                <w:rFonts w:ascii="Trebuchet MS" w:hAnsi="Trebuchet MS" w:cs="Calibri"/>
                                <w:spacing w:val="-5"/>
                              </w:rPr>
                              <w:t xml:space="preserve"> </w:t>
                            </w:r>
                            <w:r w:rsidRPr="00F12B13">
                              <w:rPr>
                                <w:rFonts w:ascii="Trebuchet MS" w:hAnsi="Trebuchet MS" w:cs="Calibri"/>
                                <w:spacing w:val="-1"/>
                              </w:rPr>
                              <w:t>standards,</w:t>
                            </w:r>
                            <w:r w:rsidRPr="00F12B13">
                              <w:rPr>
                                <w:rFonts w:ascii="Trebuchet MS" w:hAnsi="Trebuchet MS" w:cs="Calibri"/>
                                <w:spacing w:val="-3"/>
                              </w:rPr>
                              <w:t xml:space="preserve"> </w:t>
                            </w:r>
                            <w:r w:rsidRPr="00F12B13">
                              <w:rPr>
                                <w:rFonts w:ascii="Trebuchet MS" w:hAnsi="Trebuchet MS" w:cs="Calibri"/>
                                <w:spacing w:val="-1"/>
                              </w:rPr>
                              <w:t>support,</w:t>
                            </w:r>
                            <w:r w:rsidRPr="00F12B13">
                              <w:rPr>
                                <w:rFonts w:ascii="Trebuchet MS" w:hAnsi="Trebuchet MS" w:cs="Calibri"/>
                                <w:spacing w:val="-5"/>
                              </w:rPr>
                              <w:t xml:space="preserve"> </w:t>
                            </w:r>
                            <w:r w:rsidRPr="00F12B13">
                              <w:rPr>
                                <w:rFonts w:ascii="Trebuchet MS" w:hAnsi="Trebuchet MS" w:cs="Calibri"/>
                                <w:spacing w:val="-1"/>
                              </w:rPr>
                              <w:t>transition</w:t>
                            </w:r>
                            <w:r w:rsidRPr="00F12B13">
                              <w:rPr>
                                <w:rFonts w:ascii="Trebuchet MS" w:hAnsi="Trebuchet MS" w:cs="Calibri"/>
                                <w:spacing w:val="49"/>
                              </w:rPr>
                              <w:t xml:space="preserve"> </w:t>
                            </w:r>
                            <w:r w:rsidRPr="00F12B13">
                              <w:rPr>
                                <w:rFonts w:ascii="Trebuchet MS" w:hAnsi="Trebuchet MS" w:cs="Calibri"/>
                              </w:rPr>
                              <w:t>and</w:t>
                            </w:r>
                            <w:r w:rsidRPr="00F12B13">
                              <w:rPr>
                                <w:rFonts w:ascii="Trebuchet MS" w:hAnsi="Trebuchet MS" w:cs="Calibri"/>
                                <w:spacing w:val="-3"/>
                              </w:rPr>
                              <w:t xml:space="preserve"> </w:t>
                            </w:r>
                            <w:r w:rsidRPr="00F12B13">
                              <w:rPr>
                                <w:rFonts w:ascii="Trebuchet MS" w:hAnsi="Trebuchet MS" w:cs="Calibri"/>
                              </w:rPr>
                              <w:t>high</w:t>
                            </w:r>
                            <w:r w:rsidRPr="00F12B13">
                              <w:rPr>
                                <w:rFonts w:ascii="Trebuchet MS" w:hAnsi="Trebuchet MS" w:cs="Calibri"/>
                                <w:spacing w:val="-3"/>
                              </w:rPr>
                              <w:t>-quality</w:t>
                            </w:r>
                            <w:r w:rsidRPr="00F12B13">
                              <w:rPr>
                                <w:rFonts w:ascii="Trebuchet MS" w:hAnsi="Trebuchet MS" w:cs="Calibri"/>
                                <w:spacing w:val="-2"/>
                              </w:rPr>
                              <w:t xml:space="preserve"> </w:t>
                            </w:r>
                            <w:r w:rsidRPr="00F12B13">
                              <w:rPr>
                                <w:rFonts w:ascii="Trebuchet MS" w:hAnsi="Trebuchet MS" w:cs="Calibri"/>
                                <w:spacing w:val="-1"/>
                              </w:rPr>
                              <w:t>learning</w:t>
                            </w:r>
                            <w:r w:rsidRPr="00F12B13">
                              <w:rPr>
                                <w:rFonts w:ascii="Trebuchet MS" w:hAnsi="Trebuchet MS" w:cs="Calibri"/>
                                <w:spacing w:val="-3"/>
                              </w:rPr>
                              <w:t xml:space="preserve"> </w:t>
                            </w:r>
                            <w:r w:rsidRPr="00F12B13">
                              <w:rPr>
                                <w:rFonts w:ascii="Trebuchet MS" w:hAnsi="Trebuchet MS" w:cs="Calibri"/>
                              </w:rPr>
                              <w:t>and</w:t>
                            </w:r>
                            <w:r w:rsidRPr="00F12B13">
                              <w:rPr>
                                <w:rFonts w:ascii="Trebuchet MS" w:hAnsi="Trebuchet MS" w:cs="Calibri"/>
                                <w:spacing w:val="-3"/>
                              </w:rPr>
                              <w:t xml:space="preserve"> </w:t>
                            </w:r>
                            <w:r w:rsidRPr="00F12B13">
                              <w:rPr>
                                <w:rFonts w:ascii="Trebuchet MS" w:hAnsi="Trebuchet MS" w:cs="Calibri"/>
                                <w:spacing w:val="-1"/>
                              </w:rPr>
                              <w:t>teaching.</w:t>
                            </w:r>
                          </w:p>
                          <w:p w14:paraId="4408E063" w14:textId="77777777" w:rsidR="00097C90" w:rsidRPr="002472A5" w:rsidRDefault="00097C90" w:rsidP="00754A3E">
                            <w:pPr>
                              <w:ind w:left="2160" w:hanging="2160"/>
                              <w:rPr>
                                <w:rFonts w:ascii="Trebuchet MS" w:hAnsi="Trebuchet MS"/>
                                <w:color w:val="0070C0"/>
                              </w:rPr>
                            </w:pPr>
                          </w:p>
                          <w:p w14:paraId="2395028B" w14:textId="77777777" w:rsidR="00754A3E" w:rsidRPr="002472A5" w:rsidRDefault="00754A3E" w:rsidP="00097C90">
                            <w:pPr>
                              <w:ind w:left="2160" w:hanging="2160"/>
                              <w:rPr>
                                <w:rFonts w:ascii="Trebuchet MS" w:hAnsi="Trebuchet MS"/>
                                <w:color w:val="0070C0"/>
                              </w:rPr>
                            </w:pPr>
                            <w:r w:rsidRPr="002472A5">
                              <w:rPr>
                                <w:rFonts w:ascii="Trebuchet MS" w:hAnsi="Trebuchet MS"/>
                                <w:color w:val="0070C0"/>
                              </w:rPr>
                              <w:t>Responsible for:</w:t>
                            </w:r>
                          </w:p>
                          <w:p w14:paraId="268F5A66" w14:textId="77777777" w:rsidR="002472A5" w:rsidRPr="002472A5" w:rsidRDefault="002472A5" w:rsidP="002472A5">
                            <w:pPr>
                              <w:pStyle w:val="ListParagraph"/>
                              <w:numPr>
                                <w:ilvl w:val="0"/>
                                <w:numId w:val="6"/>
                              </w:numPr>
                              <w:rPr>
                                <w:rFonts w:ascii="Trebuchet MS" w:hAnsi="Trebuchet MS"/>
                              </w:rPr>
                            </w:pPr>
                            <w:r w:rsidRPr="002472A5">
                              <w:rPr>
                                <w:rFonts w:ascii="Trebuchet MS" w:hAnsi="Trebuchet MS"/>
                              </w:rPr>
                              <w:t xml:space="preserve">The Post Holder will report directly to the </w:t>
                            </w:r>
                            <w:r w:rsidR="00F12B13">
                              <w:rPr>
                                <w:rFonts w:ascii="Trebuchet MS" w:hAnsi="Trebuchet MS"/>
                              </w:rPr>
                              <w:t xml:space="preserve">Executive </w:t>
                            </w:r>
                            <w:r w:rsidRPr="002472A5">
                              <w:rPr>
                                <w:rFonts w:ascii="Trebuchet MS" w:hAnsi="Trebuchet MS"/>
                              </w:rPr>
                              <w:t xml:space="preserve">Headteacher. </w:t>
                            </w:r>
                          </w:p>
                          <w:p w14:paraId="648BD4F7" w14:textId="38C90F33" w:rsidR="002472A5" w:rsidRPr="002472A5" w:rsidRDefault="002472A5" w:rsidP="002472A5">
                            <w:pPr>
                              <w:pStyle w:val="ListParagraph"/>
                              <w:numPr>
                                <w:ilvl w:val="0"/>
                                <w:numId w:val="6"/>
                              </w:numPr>
                              <w:rPr>
                                <w:rFonts w:ascii="Trebuchet MS" w:hAnsi="Trebuchet MS"/>
                              </w:rPr>
                            </w:pPr>
                            <w:r w:rsidRPr="002472A5">
                              <w:rPr>
                                <w:rFonts w:ascii="Trebuchet MS" w:hAnsi="Trebuchet MS"/>
                              </w:rPr>
                              <w:t>The post h</w:t>
                            </w:r>
                            <w:r w:rsidR="00F80297">
                              <w:rPr>
                                <w:rFonts w:ascii="Trebuchet MS" w:hAnsi="Trebuchet MS"/>
                              </w:rPr>
                              <w:t xml:space="preserve">older will assist the </w:t>
                            </w:r>
                            <w:r w:rsidR="009C0AF5">
                              <w:rPr>
                                <w:rFonts w:ascii="Trebuchet MS" w:hAnsi="Trebuchet MS"/>
                              </w:rPr>
                              <w:t>‘Head of School’</w:t>
                            </w:r>
                            <w:r w:rsidRPr="002472A5">
                              <w:rPr>
                                <w:rFonts w:ascii="Trebuchet MS" w:hAnsi="Trebuchet MS"/>
                              </w:rPr>
                              <w:t xml:space="preserve"> with the management and</w:t>
                            </w:r>
                            <w:r w:rsidR="00F12B13">
                              <w:rPr>
                                <w:rFonts w:ascii="Trebuchet MS" w:hAnsi="Trebuchet MS"/>
                              </w:rPr>
                              <w:t xml:space="preserve"> </w:t>
                            </w:r>
                            <w:r w:rsidRPr="002472A5">
                              <w:rPr>
                                <w:rFonts w:ascii="Trebuchet MS" w:hAnsi="Trebuchet MS"/>
                              </w:rPr>
                              <w:t xml:space="preserve">organisation of the school, seeking to achieve the highest standards of staff performance, student achievement and improving the quality of </w:t>
                            </w:r>
                            <w:r w:rsidR="0089252E">
                              <w:rPr>
                                <w:rFonts w:ascii="Trebuchet MS" w:hAnsi="Trebuchet MS"/>
                              </w:rPr>
                              <w:t>safeguarding</w:t>
                            </w:r>
                            <w:r w:rsidRPr="002472A5">
                              <w:rPr>
                                <w:rFonts w:ascii="Trebuchet MS" w:hAnsi="Trebuchet MS"/>
                              </w:rPr>
                              <w:t xml:space="preserve"> and ensuring the effective daily operation of the school. </w:t>
                            </w:r>
                          </w:p>
                          <w:p w14:paraId="637606BB" w14:textId="77777777" w:rsidR="00754A3E" w:rsidRPr="002472A5" w:rsidRDefault="002472A5" w:rsidP="002472A5">
                            <w:pPr>
                              <w:pStyle w:val="ListParagraph"/>
                              <w:numPr>
                                <w:ilvl w:val="0"/>
                                <w:numId w:val="6"/>
                              </w:numPr>
                              <w:rPr>
                                <w:rFonts w:ascii="Trebuchet MS" w:hAnsi="Trebuchet MS"/>
                              </w:rPr>
                            </w:pPr>
                            <w:r w:rsidRPr="002472A5">
                              <w:rPr>
                                <w:rFonts w:ascii="Trebuchet MS" w:hAnsi="Trebuchet MS"/>
                              </w:rPr>
                              <w:t xml:space="preserve">To take overall responsibility for the </w:t>
                            </w:r>
                            <w:r w:rsidR="00F12B13">
                              <w:rPr>
                                <w:rFonts w:ascii="Trebuchet MS" w:hAnsi="Trebuchet MS"/>
                              </w:rPr>
                              <w:t xml:space="preserve">school </w:t>
                            </w:r>
                            <w:r w:rsidRPr="002472A5">
                              <w:rPr>
                                <w:rFonts w:ascii="Trebuchet MS" w:hAnsi="Trebuchet MS"/>
                              </w:rPr>
                              <w:t xml:space="preserve"> in the absence of the </w:t>
                            </w:r>
                            <w:r w:rsidR="009C0AF5">
                              <w:rPr>
                                <w:rFonts w:ascii="Trebuchet MS" w:hAnsi="Trebuchet MS"/>
                              </w:rPr>
                              <w:t>‘Head of School’</w:t>
                            </w:r>
                            <w:r w:rsidR="00F12B13">
                              <w:rPr>
                                <w:rFonts w:ascii="Trebuchet MS" w:hAnsi="Trebuchet MS"/>
                              </w:rPr>
                              <w:t xml:space="preserve"> and Executive Headteacher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9B85008" id="_x0000_t202" coordsize="21600,21600" o:spt="202" path="m,l,21600r21600,l21600,xe">
                <v:stroke joinstyle="miter"/>
                <v:path gradientshapeok="t" o:connecttype="rect"/>
              </v:shapetype>
              <v:shape id="Text Box 2" o:spid="_x0000_s1026" type="#_x0000_t202" style="position:absolute;margin-left:-5pt;margin-top:25.7pt;width:484.5pt;height:461.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" fillcolor="white [3201]" strokecolor="#1f497d [3215]" strokeweight="2.75pt">
                <v:stroke opacity="43176f"/>
                <v:textbox>
                  <w:txbxContent>
                    <w:p w14:paraId="0DCEBB62" w14:textId="77777777" w:rsidR="00754A3E" w:rsidRPr="002472A5" w:rsidRDefault="00754A3E" w:rsidP="00754A3E">
                      <w:pPr>
                        <w:rPr>
                          <w:rFonts w:ascii="Trebuchet MS" w:hAnsi="Trebuchet MS"/>
                        </w:rPr>
                      </w:pPr>
                      <w:r w:rsidRPr="002472A5">
                        <w:rPr>
                          <w:rFonts w:ascii="Trebuchet MS" w:hAnsi="Trebuchet MS"/>
                          <w:color w:val="0070C0"/>
                        </w:rPr>
                        <w:t>Job Title:</w:t>
                      </w:r>
                      <w:r w:rsidR="00E621E8" w:rsidRPr="002472A5">
                        <w:rPr>
                          <w:rFonts w:ascii="Trebuchet MS" w:hAnsi="Trebuchet MS"/>
                        </w:rPr>
                        <w:tab/>
                      </w:r>
                      <w:r w:rsidR="002472A5" w:rsidRPr="002472A5">
                        <w:rPr>
                          <w:rFonts w:ascii="Trebuchet MS" w:hAnsi="Trebuchet MS"/>
                        </w:rPr>
                        <w:tab/>
                      </w:r>
                      <w:r w:rsidR="00F12B13" w:rsidRPr="0028015E">
                        <w:rPr>
                          <w:rFonts w:ascii="Trebuchet MS" w:hAnsi="Trebuchet MS"/>
                          <w:b/>
                        </w:rPr>
                        <w:t>Assistant</w:t>
                      </w:r>
                      <w:r w:rsidRPr="0028015E">
                        <w:rPr>
                          <w:rFonts w:ascii="Trebuchet MS" w:hAnsi="Trebuchet MS"/>
                          <w:b/>
                        </w:rPr>
                        <w:t xml:space="preserve"> Headteacher</w:t>
                      </w:r>
                      <w:r w:rsidR="006C2B73" w:rsidRPr="002472A5">
                        <w:rPr>
                          <w:rFonts w:ascii="Trebuchet MS" w:hAnsi="Trebuchet MS"/>
                        </w:rPr>
                        <w:t xml:space="preserve"> </w:t>
                      </w:r>
                    </w:p>
                    <w:p w14:paraId="4EF75D64" w14:textId="77777777" w:rsidR="00754A3E" w:rsidRPr="002472A5" w:rsidRDefault="00754A3E" w:rsidP="00754A3E">
                      <w:pPr>
                        <w:rPr>
                          <w:rFonts w:ascii="Trebuchet MS" w:hAnsi="Trebuchet MS"/>
                        </w:rPr>
                      </w:pPr>
                    </w:p>
                    <w:p w14:paraId="02C6A76A" w14:textId="77777777" w:rsidR="00754A3E" w:rsidRPr="002472A5" w:rsidRDefault="002472A5" w:rsidP="00754A3E">
                      <w:pPr>
                        <w:ind w:left="2160" w:hanging="2160"/>
                        <w:rPr>
                          <w:rFonts w:ascii="Trebuchet MS" w:hAnsi="Trebuchet MS"/>
                          <w:color w:val="0070C0"/>
                        </w:rPr>
                      </w:pPr>
                      <w:r w:rsidRPr="002472A5">
                        <w:rPr>
                          <w:rFonts w:ascii="Trebuchet MS" w:hAnsi="Trebuchet MS"/>
                          <w:color w:val="0070C0"/>
                        </w:rPr>
                        <w:t xml:space="preserve">Salary:                    </w:t>
                      </w:r>
                      <w:r w:rsidR="00F942A6">
                        <w:rPr>
                          <w:rFonts w:ascii="Trebuchet MS" w:hAnsi="Trebuchet MS"/>
                        </w:rPr>
                        <w:t>Leadership Scale</w:t>
                      </w:r>
                    </w:p>
                    <w:p w14:paraId="1A113812" w14:textId="77777777" w:rsidR="00754A3E" w:rsidRPr="002472A5" w:rsidRDefault="00754A3E" w:rsidP="00754A3E">
                      <w:pPr>
                        <w:pStyle w:val="Default"/>
                        <w:rPr>
                          <w:rFonts w:ascii="Trebuchet MS" w:hAnsi="Trebuchet MS"/>
                          <w:lang w:val="en-GB"/>
                        </w:rPr>
                      </w:pPr>
                    </w:p>
                    <w:p w14:paraId="21A0C49D" w14:textId="2C8039E2" w:rsidR="00F12B13" w:rsidRDefault="00097C90" w:rsidP="00F12B13">
                      <w:pPr>
                        <w:pStyle w:val="TableParagraph"/>
                        <w:kinsoku w:val="0"/>
                        <w:overflowPunct w:val="0"/>
                        <w:ind w:left="2157" w:right="217" w:hanging="2055"/>
                        <w:rPr>
                          <w:rFonts w:ascii="Calibri" w:hAnsi="Calibri" w:cs="Calibri"/>
                          <w:spacing w:val="-1"/>
                        </w:rPr>
                      </w:pPr>
                      <w:r w:rsidRPr="002472A5">
                        <w:rPr>
                          <w:rFonts w:ascii="Trebuchet MS" w:hAnsi="Trebuchet MS"/>
                          <w:color w:val="0070C0"/>
                        </w:rPr>
                        <w:t>Purpose:</w:t>
                      </w:r>
                      <w:r w:rsidRPr="002472A5">
                        <w:rPr>
                          <w:rFonts w:ascii="Trebuchet MS" w:hAnsi="Trebuchet MS"/>
                          <w:color w:val="0070C0"/>
                        </w:rPr>
                        <w:tab/>
                      </w:r>
                      <w:r w:rsidR="00F12B13" w:rsidRPr="00F12B13">
                        <w:rPr>
                          <w:rFonts w:ascii="Trebuchet MS" w:hAnsi="Trebuchet MS"/>
                          <w:color w:val="0070C0"/>
                        </w:rPr>
                        <w:tab/>
                      </w:r>
                      <w:r w:rsidR="00F12B13" w:rsidRPr="00F12B13">
                        <w:rPr>
                          <w:rFonts w:ascii="Trebuchet MS" w:hAnsi="Trebuchet MS" w:cs="Calibri"/>
                        </w:rPr>
                        <w:t>To</w:t>
                      </w:r>
                      <w:r w:rsidR="00F12B13" w:rsidRPr="00F12B13">
                        <w:rPr>
                          <w:rFonts w:ascii="Trebuchet MS" w:hAnsi="Trebuchet MS" w:cs="Calibri"/>
                          <w:spacing w:val="-3"/>
                        </w:rPr>
                        <w:t xml:space="preserve"> </w:t>
                      </w:r>
                      <w:r w:rsidR="00F12B13" w:rsidRPr="00F12B13">
                        <w:rPr>
                          <w:rFonts w:ascii="Trebuchet MS" w:hAnsi="Trebuchet MS" w:cs="Calibri"/>
                          <w:spacing w:val="-1"/>
                        </w:rPr>
                        <w:t xml:space="preserve">take </w:t>
                      </w:r>
                      <w:r w:rsidR="00F12B13" w:rsidRPr="00F12B13">
                        <w:rPr>
                          <w:rFonts w:ascii="Trebuchet MS" w:hAnsi="Trebuchet MS" w:cs="Calibri"/>
                        </w:rPr>
                        <w:t>a</w:t>
                      </w:r>
                      <w:r w:rsidR="00F12B13" w:rsidRPr="00F12B13">
                        <w:rPr>
                          <w:rFonts w:ascii="Trebuchet MS" w:hAnsi="Trebuchet MS" w:cs="Calibri"/>
                          <w:spacing w:val="-1"/>
                        </w:rPr>
                        <w:t xml:space="preserve"> lead</w:t>
                      </w:r>
                      <w:r w:rsidR="00F12B13" w:rsidRPr="00F12B13">
                        <w:rPr>
                          <w:rFonts w:ascii="Trebuchet MS" w:hAnsi="Trebuchet MS" w:cs="Calibri"/>
                          <w:spacing w:val="-3"/>
                        </w:rPr>
                        <w:t xml:space="preserve"> </w:t>
                      </w:r>
                      <w:r w:rsidR="00F12B13" w:rsidRPr="00F12B13">
                        <w:rPr>
                          <w:rFonts w:ascii="Trebuchet MS" w:hAnsi="Trebuchet MS" w:cs="Calibri"/>
                        </w:rPr>
                        <w:t>role</w:t>
                      </w:r>
                      <w:r w:rsidR="00F12B13" w:rsidRPr="00F12B13">
                        <w:rPr>
                          <w:rFonts w:ascii="Trebuchet MS" w:hAnsi="Trebuchet MS" w:cs="Calibri"/>
                          <w:spacing w:val="-3"/>
                        </w:rPr>
                        <w:t xml:space="preserve"> </w:t>
                      </w:r>
                      <w:r w:rsidR="00F12B13" w:rsidRPr="00F12B13">
                        <w:rPr>
                          <w:rFonts w:ascii="Trebuchet MS" w:hAnsi="Trebuchet MS" w:cs="Calibri"/>
                        </w:rPr>
                        <w:t>in</w:t>
                      </w:r>
                      <w:r w:rsidR="00F12B13" w:rsidRPr="00F12B13">
                        <w:rPr>
                          <w:rFonts w:ascii="Trebuchet MS" w:hAnsi="Trebuchet MS" w:cs="Calibri"/>
                          <w:spacing w:val="-3"/>
                        </w:rPr>
                        <w:t xml:space="preserve"> </w:t>
                      </w:r>
                      <w:r w:rsidR="0089252E">
                        <w:rPr>
                          <w:rFonts w:ascii="Trebuchet MS" w:hAnsi="Trebuchet MS" w:cs="Calibri"/>
                          <w:spacing w:val="-1"/>
                        </w:rPr>
                        <w:t>safeguarding</w:t>
                      </w:r>
                    </w:p>
                    <w:p w14:paraId="2FA37CC0" w14:textId="27234294" w:rsidR="00F12B13" w:rsidRPr="00F12B13" w:rsidRDefault="00F12B13" w:rsidP="00F12B13">
                      <w:pPr>
                        <w:pStyle w:val="TableParagraph"/>
                        <w:kinsoku w:val="0"/>
                        <w:overflowPunct w:val="0"/>
                        <w:ind w:left="2157" w:right="217"/>
                        <w:rPr>
                          <w:rFonts w:ascii="Trebuchet MS" w:hAnsi="Trebuchet MS" w:cs="Calibri"/>
                          <w:spacing w:val="-1"/>
                        </w:rPr>
                      </w:pPr>
                      <w:r w:rsidRPr="00F12B13">
                        <w:rPr>
                          <w:rFonts w:ascii="Trebuchet MS" w:hAnsi="Trebuchet MS" w:cs="Calibri"/>
                        </w:rPr>
                        <w:t>To</w:t>
                      </w:r>
                      <w:r w:rsidRPr="00F12B13">
                        <w:rPr>
                          <w:rFonts w:ascii="Trebuchet MS" w:hAnsi="Trebuchet MS" w:cs="Calibri"/>
                          <w:spacing w:val="-3"/>
                        </w:rPr>
                        <w:t xml:space="preserve"> </w:t>
                      </w:r>
                      <w:r w:rsidRPr="00F12B13">
                        <w:rPr>
                          <w:rFonts w:ascii="Trebuchet MS" w:hAnsi="Trebuchet MS" w:cs="Calibri"/>
                        </w:rPr>
                        <w:t>be</w:t>
                      </w:r>
                      <w:r w:rsidRPr="00F12B13">
                        <w:rPr>
                          <w:rFonts w:ascii="Trebuchet MS" w:hAnsi="Trebuchet MS" w:cs="Calibri"/>
                          <w:spacing w:val="-3"/>
                        </w:rPr>
                        <w:t xml:space="preserve"> </w:t>
                      </w:r>
                      <w:r w:rsidRPr="00F12B13">
                        <w:rPr>
                          <w:rFonts w:ascii="Trebuchet MS" w:hAnsi="Trebuchet MS" w:cs="Calibri"/>
                        </w:rPr>
                        <w:t>a</w:t>
                      </w:r>
                      <w:r w:rsidRPr="00F12B13">
                        <w:rPr>
                          <w:rFonts w:ascii="Trebuchet MS" w:hAnsi="Trebuchet MS" w:cs="Calibri"/>
                          <w:spacing w:val="-3"/>
                        </w:rPr>
                        <w:t xml:space="preserve"> </w:t>
                      </w:r>
                      <w:r w:rsidRPr="00F12B13">
                        <w:rPr>
                          <w:rFonts w:ascii="Trebuchet MS" w:hAnsi="Trebuchet MS" w:cs="Calibri"/>
                          <w:spacing w:val="-1"/>
                        </w:rPr>
                        <w:t>leading</w:t>
                      </w:r>
                      <w:r w:rsidRPr="00F12B13">
                        <w:rPr>
                          <w:rFonts w:ascii="Trebuchet MS" w:hAnsi="Trebuchet MS" w:cs="Calibri"/>
                          <w:spacing w:val="-3"/>
                        </w:rPr>
                        <w:t xml:space="preserve"> </w:t>
                      </w:r>
                      <w:r w:rsidRPr="00F12B13">
                        <w:rPr>
                          <w:rFonts w:ascii="Trebuchet MS" w:hAnsi="Trebuchet MS" w:cs="Calibri"/>
                          <w:spacing w:val="-1"/>
                        </w:rPr>
                        <w:t>professional</w:t>
                      </w:r>
                      <w:r w:rsidRPr="00F12B13">
                        <w:rPr>
                          <w:rFonts w:ascii="Trebuchet MS" w:hAnsi="Trebuchet MS" w:cs="Calibri"/>
                          <w:spacing w:val="53"/>
                        </w:rPr>
                        <w:t xml:space="preserve"> </w:t>
                      </w:r>
                      <w:r w:rsidRPr="00F12B13">
                        <w:rPr>
                          <w:rFonts w:ascii="Trebuchet MS" w:hAnsi="Trebuchet MS" w:cs="Calibri"/>
                        </w:rPr>
                        <w:t>actively</w:t>
                      </w:r>
                      <w:r w:rsidRPr="00F12B13">
                        <w:rPr>
                          <w:rFonts w:ascii="Trebuchet MS" w:hAnsi="Trebuchet MS" w:cs="Calibri"/>
                          <w:spacing w:val="-6"/>
                        </w:rPr>
                        <w:t xml:space="preserve"> </w:t>
                      </w:r>
                      <w:r w:rsidRPr="00F12B13">
                        <w:rPr>
                          <w:rFonts w:ascii="Trebuchet MS" w:hAnsi="Trebuchet MS" w:cs="Calibri"/>
                          <w:spacing w:val="-1"/>
                        </w:rPr>
                        <w:t>promoting</w:t>
                      </w:r>
                      <w:r w:rsidRPr="00F12B13">
                        <w:rPr>
                          <w:rFonts w:ascii="Trebuchet MS" w:hAnsi="Trebuchet MS" w:cs="Calibri"/>
                          <w:spacing w:val="-4"/>
                        </w:rPr>
                        <w:t xml:space="preserve"> </w:t>
                      </w:r>
                      <w:r w:rsidRPr="00F12B13">
                        <w:rPr>
                          <w:rFonts w:ascii="Trebuchet MS" w:hAnsi="Trebuchet MS" w:cs="Calibri"/>
                          <w:spacing w:val="-1"/>
                        </w:rPr>
                        <w:t>effective</w:t>
                      </w:r>
                      <w:r w:rsidRPr="00F12B13">
                        <w:rPr>
                          <w:rFonts w:ascii="Trebuchet MS" w:hAnsi="Trebuchet MS" w:cs="Calibri"/>
                          <w:spacing w:val="-4"/>
                        </w:rPr>
                        <w:t xml:space="preserve"> </w:t>
                      </w:r>
                      <w:r w:rsidRPr="00F12B13">
                        <w:rPr>
                          <w:rFonts w:ascii="Trebuchet MS" w:hAnsi="Trebuchet MS" w:cs="Calibri"/>
                          <w:spacing w:val="-1"/>
                        </w:rPr>
                        <w:t>practice</w:t>
                      </w:r>
                      <w:r w:rsidR="00731B13">
                        <w:rPr>
                          <w:rFonts w:ascii="Trebuchet MS" w:hAnsi="Trebuchet MS" w:cs="Calibri"/>
                          <w:spacing w:val="-1"/>
                        </w:rPr>
                        <w:t xml:space="preserve"> in building relationships and </w:t>
                      </w:r>
                      <w:r w:rsidR="0089252E">
                        <w:rPr>
                          <w:rFonts w:ascii="Trebuchet MS" w:hAnsi="Trebuchet MS" w:cs="Calibri"/>
                          <w:spacing w:val="-1"/>
                        </w:rPr>
                        <w:t>safeguarding practice</w:t>
                      </w:r>
                      <w:r w:rsidR="00731B13">
                        <w:rPr>
                          <w:rFonts w:ascii="Trebuchet MS" w:hAnsi="Trebuchet MS" w:cs="Calibri"/>
                          <w:spacing w:val="-1"/>
                        </w:rPr>
                        <w:t>.</w:t>
                      </w:r>
                    </w:p>
                    <w:p w14:paraId="2DF590B1" w14:textId="42B57C28" w:rsidR="00097C90" w:rsidRPr="002472A5" w:rsidRDefault="00097C90" w:rsidP="002472A5">
                      <w:pPr>
                        <w:ind w:left="2160"/>
                        <w:rPr>
                          <w:rFonts w:ascii="Trebuchet MS" w:hAnsi="Trebuchet MS"/>
                          <w:color w:val="0070C0"/>
                        </w:rPr>
                      </w:pPr>
                      <w:r w:rsidRPr="002472A5">
                        <w:rPr>
                          <w:rFonts w:ascii="Trebuchet MS" w:hAnsi="Trebuchet MS"/>
                        </w:rPr>
                        <w:t>To be an advocate for</w:t>
                      </w:r>
                      <w:r w:rsidR="00DB285A">
                        <w:rPr>
                          <w:rFonts w:ascii="Trebuchet MS" w:hAnsi="Trebuchet MS"/>
                        </w:rPr>
                        <w:t xml:space="preserve"> the children and the school’s wider </w:t>
                      </w:r>
                      <w:r w:rsidR="0089252E">
                        <w:rPr>
                          <w:rFonts w:ascii="Trebuchet MS" w:hAnsi="Trebuchet MS"/>
                        </w:rPr>
                        <w:t>community</w:t>
                      </w:r>
                    </w:p>
                    <w:p w14:paraId="40BC9FF5" w14:textId="77777777" w:rsidR="00097C90" w:rsidRPr="002472A5" w:rsidRDefault="00097C90" w:rsidP="00097C90">
                      <w:pPr>
                        <w:ind w:left="2160" w:hanging="2160"/>
                        <w:rPr>
                          <w:rFonts w:ascii="Trebuchet MS" w:hAnsi="Trebuchet MS"/>
                          <w:color w:val="0070C0"/>
                        </w:rPr>
                      </w:pPr>
                    </w:p>
                    <w:p w14:paraId="1F5142B0" w14:textId="77777777" w:rsidR="00754A3E" w:rsidRPr="00F12B13" w:rsidRDefault="00754A3E" w:rsidP="00097C90">
                      <w:pPr>
                        <w:ind w:left="2160" w:hanging="2160"/>
                        <w:rPr>
                          <w:rFonts w:ascii="Trebuchet MS" w:hAnsi="Trebuchet MS"/>
                        </w:rPr>
                      </w:pPr>
                      <w:r w:rsidRPr="002472A5">
                        <w:rPr>
                          <w:rFonts w:ascii="Trebuchet MS" w:hAnsi="Trebuchet MS"/>
                          <w:color w:val="0070C0"/>
                        </w:rPr>
                        <w:t>Responsible to:</w:t>
                      </w:r>
                      <w:r w:rsidRPr="002472A5">
                        <w:rPr>
                          <w:rFonts w:ascii="Trebuchet MS" w:hAnsi="Trebuchet MS"/>
                        </w:rPr>
                        <w:tab/>
                      </w:r>
                      <w:r w:rsidR="00985E9A" w:rsidRPr="00F12B13">
                        <w:rPr>
                          <w:rFonts w:ascii="Trebuchet MS" w:hAnsi="Trebuchet MS"/>
                        </w:rPr>
                        <w:t>The children, parents and wider local community</w:t>
                      </w:r>
                      <w:r w:rsidR="00DB285A" w:rsidRPr="00F12B13">
                        <w:rPr>
                          <w:rFonts w:ascii="Trebuchet MS" w:hAnsi="Trebuchet MS"/>
                        </w:rPr>
                        <w:t xml:space="preserve">, the local governing body, </w:t>
                      </w:r>
                      <w:r w:rsidR="00985E9A" w:rsidRPr="00F12B13">
                        <w:rPr>
                          <w:rFonts w:ascii="Trebuchet MS" w:hAnsi="Trebuchet MS"/>
                        </w:rPr>
                        <w:t xml:space="preserve">Community Academy </w:t>
                      </w:r>
                      <w:r w:rsidR="00DB285A" w:rsidRPr="00F12B13">
                        <w:rPr>
                          <w:rFonts w:ascii="Trebuchet MS" w:hAnsi="Trebuchet MS"/>
                        </w:rPr>
                        <w:t xml:space="preserve">Trust </w:t>
                      </w:r>
                      <w:r w:rsidR="00985E9A" w:rsidRPr="00F12B13">
                        <w:rPr>
                          <w:rFonts w:ascii="Trebuchet MS" w:hAnsi="Trebuchet MS"/>
                        </w:rPr>
                        <w:t>Directors</w:t>
                      </w:r>
                      <w:r w:rsidRPr="00F12B13">
                        <w:rPr>
                          <w:rFonts w:ascii="Trebuchet MS" w:hAnsi="Trebuchet MS"/>
                        </w:rPr>
                        <w:t xml:space="preserve">  </w:t>
                      </w:r>
                    </w:p>
                    <w:p w14:paraId="0B7814C2" w14:textId="77777777" w:rsidR="00F12B13" w:rsidRPr="00F12B13" w:rsidRDefault="00F12B13" w:rsidP="00F12B13">
                      <w:pPr>
                        <w:pStyle w:val="TableParagraph"/>
                        <w:kinsoku w:val="0"/>
                        <w:overflowPunct w:val="0"/>
                        <w:ind w:left="2160" w:right="735"/>
                        <w:jc w:val="both"/>
                        <w:rPr>
                          <w:rFonts w:ascii="Trebuchet MS" w:hAnsi="Trebuchet MS" w:cs="Calibri"/>
                          <w:spacing w:val="-3"/>
                        </w:rPr>
                      </w:pPr>
                      <w:r w:rsidRPr="00F12B13">
                        <w:rPr>
                          <w:rFonts w:ascii="Trebuchet MS" w:hAnsi="Trebuchet MS" w:cs="Calibri"/>
                        </w:rPr>
                        <w:t>The</w:t>
                      </w:r>
                      <w:r w:rsidRPr="00F12B13">
                        <w:rPr>
                          <w:rFonts w:ascii="Trebuchet MS" w:hAnsi="Trebuchet MS" w:cs="Calibri"/>
                          <w:spacing w:val="-3"/>
                        </w:rPr>
                        <w:t xml:space="preserve"> </w:t>
                      </w:r>
                      <w:r w:rsidRPr="00F12B13">
                        <w:rPr>
                          <w:rFonts w:ascii="Trebuchet MS" w:hAnsi="Trebuchet MS" w:cs="Calibri"/>
                          <w:spacing w:val="-1"/>
                        </w:rPr>
                        <w:t>post</w:t>
                      </w:r>
                      <w:r w:rsidRPr="00F12B13">
                        <w:rPr>
                          <w:rFonts w:ascii="Trebuchet MS" w:hAnsi="Trebuchet MS" w:cs="Calibri"/>
                          <w:spacing w:val="-2"/>
                        </w:rPr>
                        <w:t xml:space="preserve"> </w:t>
                      </w:r>
                      <w:r w:rsidRPr="00F12B13">
                        <w:rPr>
                          <w:rFonts w:ascii="Trebuchet MS" w:hAnsi="Trebuchet MS" w:cs="Calibri"/>
                          <w:spacing w:val="-1"/>
                        </w:rPr>
                        <w:t>holder</w:t>
                      </w:r>
                      <w:r w:rsidRPr="00F12B13">
                        <w:rPr>
                          <w:rFonts w:ascii="Trebuchet MS" w:hAnsi="Trebuchet MS" w:cs="Calibri"/>
                          <w:spacing w:val="-3"/>
                        </w:rPr>
                        <w:t xml:space="preserve"> </w:t>
                      </w:r>
                      <w:r w:rsidRPr="00F12B13">
                        <w:rPr>
                          <w:rFonts w:ascii="Trebuchet MS" w:hAnsi="Trebuchet MS" w:cs="Calibri"/>
                        </w:rPr>
                        <w:t>is</w:t>
                      </w:r>
                      <w:r w:rsidRPr="00F12B13">
                        <w:rPr>
                          <w:rFonts w:ascii="Trebuchet MS" w:hAnsi="Trebuchet MS" w:cs="Calibri"/>
                          <w:spacing w:val="-1"/>
                        </w:rPr>
                        <w:t xml:space="preserve"> </w:t>
                      </w:r>
                      <w:r w:rsidRPr="00F12B13">
                        <w:rPr>
                          <w:rFonts w:ascii="Trebuchet MS" w:hAnsi="Trebuchet MS" w:cs="Calibri"/>
                        </w:rPr>
                        <w:t>also</w:t>
                      </w:r>
                      <w:r w:rsidRPr="00F12B13">
                        <w:rPr>
                          <w:rFonts w:ascii="Trebuchet MS" w:hAnsi="Trebuchet MS" w:cs="Calibri"/>
                          <w:spacing w:val="-3"/>
                        </w:rPr>
                        <w:t xml:space="preserve"> </w:t>
                      </w:r>
                      <w:r w:rsidRPr="00F12B13">
                        <w:rPr>
                          <w:rFonts w:ascii="Trebuchet MS" w:hAnsi="Trebuchet MS" w:cs="Calibri"/>
                          <w:spacing w:val="-1"/>
                        </w:rPr>
                        <w:t>expected</w:t>
                      </w:r>
                      <w:r w:rsidRPr="00F12B13">
                        <w:rPr>
                          <w:rFonts w:ascii="Trebuchet MS" w:hAnsi="Trebuchet MS" w:cs="Calibri"/>
                          <w:spacing w:val="-2"/>
                        </w:rPr>
                        <w:t xml:space="preserve"> </w:t>
                      </w:r>
                      <w:r w:rsidRPr="00F12B13">
                        <w:rPr>
                          <w:rFonts w:ascii="Trebuchet MS" w:hAnsi="Trebuchet MS" w:cs="Calibri"/>
                        </w:rPr>
                        <w:t>to</w:t>
                      </w:r>
                      <w:r w:rsidRPr="00F12B13">
                        <w:rPr>
                          <w:rFonts w:ascii="Trebuchet MS" w:hAnsi="Trebuchet MS" w:cs="Calibri"/>
                          <w:spacing w:val="-4"/>
                        </w:rPr>
                        <w:t xml:space="preserve"> </w:t>
                      </w:r>
                      <w:r w:rsidRPr="00F12B13">
                        <w:rPr>
                          <w:rFonts w:ascii="Trebuchet MS" w:hAnsi="Trebuchet MS" w:cs="Calibri"/>
                          <w:spacing w:val="-1"/>
                        </w:rPr>
                        <w:t>interact</w:t>
                      </w:r>
                      <w:r w:rsidRPr="00F12B13">
                        <w:rPr>
                          <w:rFonts w:ascii="Trebuchet MS" w:hAnsi="Trebuchet MS" w:cs="Calibri"/>
                        </w:rPr>
                        <w:t xml:space="preserve"> </w:t>
                      </w:r>
                      <w:r w:rsidRPr="00F12B13">
                        <w:rPr>
                          <w:rFonts w:ascii="Trebuchet MS" w:hAnsi="Trebuchet MS" w:cs="Calibri"/>
                          <w:spacing w:val="-1"/>
                        </w:rPr>
                        <w:t>and lead colleagues</w:t>
                      </w:r>
                      <w:r w:rsidRPr="00F12B13">
                        <w:rPr>
                          <w:rFonts w:ascii="Trebuchet MS" w:hAnsi="Trebuchet MS" w:cs="Calibri"/>
                          <w:spacing w:val="-3"/>
                        </w:rPr>
                        <w:t xml:space="preserve"> </w:t>
                      </w:r>
                      <w:r w:rsidRPr="00F12B13">
                        <w:rPr>
                          <w:rFonts w:ascii="Trebuchet MS" w:hAnsi="Trebuchet MS" w:cs="Calibri"/>
                        </w:rPr>
                        <w:t>on</w:t>
                      </w:r>
                      <w:r>
                        <w:rPr>
                          <w:rFonts w:ascii="Trebuchet MS" w:hAnsi="Trebuchet MS" w:cs="Calibri"/>
                          <w:spacing w:val="-3"/>
                        </w:rPr>
                        <w:t xml:space="preserve"> </w:t>
                      </w:r>
                      <w:r w:rsidRPr="00F12B13">
                        <w:rPr>
                          <w:rFonts w:ascii="Trebuchet MS" w:hAnsi="Trebuchet MS" w:cs="Calibri"/>
                        </w:rPr>
                        <w:t>a</w:t>
                      </w:r>
                      <w:r w:rsidRPr="00F12B13">
                        <w:rPr>
                          <w:rFonts w:ascii="Trebuchet MS" w:hAnsi="Trebuchet MS" w:cs="Calibri"/>
                          <w:spacing w:val="47"/>
                        </w:rPr>
                        <w:t xml:space="preserve"> </w:t>
                      </w:r>
                      <w:r w:rsidRPr="00F12B13">
                        <w:rPr>
                          <w:rFonts w:ascii="Trebuchet MS" w:hAnsi="Trebuchet MS" w:cs="Calibri"/>
                          <w:spacing w:val="-1"/>
                        </w:rPr>
                        <w:t>professional</w:t>
                      </w:r>
                      <w:r w:rsidRPr="00F12B13">
                        <w:rPr>
                          <w:rFonts w:ascii="Trebuchet MS" w:hAnsi="Trebuchet MS" w:cs="Calibri"/>
                          <w:spacing w:val="-4"/>
                        </w:rPr>
                        <w:t xml:space="preserve"> </w:t>
                      </w:r>
                      <w:r w:rsidRPr="00F12B13">
                        <w:rPr>
                          <w:rFonts w:ascii="Trebuchet MS" w:hAnsi="Trebuchet MS" w:cs="Calibri"/>
                        </w:rPr>
                        <w:t>level</w:t>
                      </w:r>
                      <w:r w:rsidRPr="00F12B13">
                        <w:rPr>
                          <w:rFonts w:ascii="Trebuchet MS" w:hAnsi="Trebuchet MS" w:cs="Calibri"/>
                          <w:spacing w:val="-2"/>
                        </w:rPr>
                        <w:t xml:space="preserve"> in</w:t>
                      </w:r>
                      <w:r w:rsidRPr="00F12B13">
                        <w:rPr>
                          <w:rFonts w:ascii="Trebuchet MS" w:hAnsi="Trebuchet MS" w:cs="Calibri"/>
                          <w:spacing w:val="-3"/>
                        </w:rPr>
                        <w:t xml:space="preserve"> </w:t>
                      </w:r>
                      <w:r w:rsidRPr="00F12B13">
                        <w:rPr>
                          <w:rFonts w:ascii="Trebuchet MS" w:hAnsi="Trebuchet MS" w:cs="Calibri"/>
                          <w:spacing w:val="-1"/>
                        </w:rPr>
                        <w:t xml:space="preserve">order </w:t>
                      </w:r>
                      <w:r w:rsidRPr="00F12B13">
                        <w:rPr>
                          <w:rFonts w:ascii="Trebuchet MS" w:hAnsi="Trebuchet MS" w:cs="Calibri"/>
                        </w:rPr>
                        <w:t>to</w:t>
                      </w:r>
                      <w:r w:rsidRPr="00F12B13">
                        <w:rPr>
                          <w:rFonts w:ascii="Trebuchet MS" w:hAnsi="Trebuchet MS" w:cs="Calibri"/>
                          <w:spacing w:val="-3"/>
                        </w:rPr>
                        <w:t xml:space="preserve"> </w:t>
                      </w:r>
                      <w:r w:rsidRPr="00F12B13">
                        <w:rPr>
                          <w:rFonts w:ascii="Trebuchet MS" w:hAnsi="Trebuchet MS" w:cs="Calibri"/>
                          <w:spacing w:val="-1"/>
                        </w:rPr>
                        <w:t xml:space="preserve">promote </w:t>
                      </w:r>
                      <w:r w:rsidRPr="00F12B13">
                        <w:rPr>
                          <w:rFonts w:ascii="Trebuchet MS" w:hAnsi="Trebuchet MS" w:cs="Calibri"/>
                        </w:rPr>
                        <w:t>a</w:t>
                      </w:r>
                      <w:r w:rsidRPr="00F12B13">
                        <w:rPr>
                          <w:rFonts w:ascii="Trebuchet MS" w:hAnsi="Trebuchet MS" w:cs="Calibri"/>
                          <w:spacing w:val="-4"/>
                        </w:rPr>
                        <w:t xml:space="preserve"> </w:t>
                      </w:r>
                      <w:r w:rsidRPr="00F12B13">
                        <w:rPr>
                          <w:rFonts w:ascii="Trebuchet MS" w:hAnsi="Trebuchet MS" w:cs="Calibri"/>
                          <w:spacing w:val="-1"/>
                        </w:rPr>
                        <w:t>mutual</w:t>
                      </w:r>
                      <w:r w:rsidRPr="00F12B13">
                        <w:rPr>
                          <w:rFonts w:ascii="Trebuchet MS" w:hAnsi="Trebuchet MS" w:cs="Calibri"/>
                          <w:spacing w:val="-4"/>
                        </w:rPr>
                        <w:t xml:space="preserve"> </w:t>
                      </w:r>
                      <w:r w:rsidRPr="00F12B13">
                        <w:rPr>
                          <w:rFonts w:ascii="Trebuchet MS" w:hAnsi="Trebuchet MS" w:cs="Calibri"/>
                          <w:spacing w:val="-1"/>
                        </w:rPr>
                        <w:t>understanding</w:t>
                      </w:r>
                      <w:r w:rsidRPr="00F12B13">
                        <w:rPr>
                          <w:rFonts w:ascii="Trebuchet MS" w:hAnsi="Trebuchet MS" w:cs="Calibri"/>
                          <w:spacing w:val="-3"/>
                        </w:rPr>
                        <w:t xml:space="preserve"> </w:t>
                      </w:r>
                      <w:r w:rsidRPr="00F12B13">
                        <w:rPr>
                          <w:rFonts w:ascii="Trebuchet MS" w:hAnsi="Trebuchet MS" w:cs="Calibri"/>
                        </w:rPr>
                        <w:t>of</w:t>
                      </w:r>
                      <w:r w:rsidRPr="00F12B13">
                        <w:rPr>
                          <w:rFonts w:ascii="Trebuchet MS" w:hAnsi="Trebuchet MS" w:cs="Calibri"/>
                          <w:spacing w:val="-3"/>
                        </w:rPr>
                        <w:t xml:space="preserve"> </w:t>
                      </w:r>
                      <w:r w:rsidRPr="00F12B13">
                        <w:rPr>
                          <w:rFonts w:ascii="Trebuchet MS" w:hAnsi="Trebuchet MS" w:cs="Calibri"/>
                          <w:spacing w:val="-1"/>
                        </w:rPr>
                        <w:t>the</w:t>
                      </w:r>
                      <w:r w:rsidRPr="00F12B13">
                        <w:rPr>
                          <w:rFonts w:ascii="Trebuchet MS" w:hAnsi="Trebuchet MS" w:cs="Calibri"/>
                          <w:spacing w:val="59"/>
                          <w:w w:val="99"/>
                        </w:rPr>
                        <w:t xml:space="preserve"> </w:t>
                      </w:r>
                      <w:r w:rsidRPr="00F12B13">
                        <w:rPr>
                          <w:rFonts w:ascii="Trebuchet MS" w:hAnsi="Trebuchet MS" w:cs="Calibri"/>
                          <w:spacing w:val="-1"/>
                        </w:rPr>
                        <w:t>school’s</w:t>
                      </w:r>
                      <w:r w:rsidRPr="00F12B13">
                        <w:rPr>
                          <w:rFonts w:ascii="Trebuchet MS" w:hAnsi="Trebuchet MS" w:cs="Calibri"/>
                        </w:rPr>
                        <w:t xml:space="preserve"> </w:t>
                      </w:r>
                      <w:r w:rsidRPr="00F12B13">
                        <w:rPr>
                          <w:rFonts w:ascii="Trebuchet MS" w:hAnsi="Trebuchet MS" w:cs="Calibri"/>
                          <w:spacing w:val="-1"/>
                        </w:rPr>
                        <w:t>vision</w:t>
                      </w:r>
                      <w:r w:rsidRPr="00F12B13">
                        <w:rPr>
                          <w:rFonts w:ascii="Trebuchet MS" w:hAnsi="Trebuchet MS" w:cs="Calibri"/>
                        </w:rPr>
                        <w:t xml:space="preserve"> </w:t>
                      </w:r>
                      <w:r w:rsidRPr="00F12B13">
                        <w:rPr>
                          <w:rFonts w:ascii="Trebuchet MS" w:hAnsi="Trebuchet MS" w:cs="Calibri"/>
                          <w:spacing w:val="-1"/>
                        </w:rPr>
                        <w:t>and</w:t>
                      </w:r>
                      <w:r w:rsidRPr="00F12B13">
                        <w:rPr>
                          <w:rFonts w:ascii="Trebuchet MS" w:hAnsi="Trebuchet MS" w:cs="Calibri"/>
                          <w:spacing w:val="1"/>
                        </w:rPr>
                        <w:t xml:space="preserve"> </w:t>
                      </w:r>
                      <w:r w:rsidRPr="00F12B13">
                        <w:rPr>
                          <w:rFonts w:ascii="Trebuchet MS" w:hAnsi="Trebuchet MS" w:cs="Calibri"/>
                          <w:spacing w:val="-1"/>
                        </w:rPr>
                        <w:t xml:space="preserve">values. </w:t>
                      </w:r>
                    </w:p>
                    <w:p w14:paraId="18C12082" w14:textId="77777777" w:rsidR="00F12B13" w:rsidRPr="00F12B13" w:rsidRDefault="00F12B13" w:rsidP="00F12B13">
                      <w:pPr>
                        <w:pStyle w:val="Default"/>
                        <w:ind w:left="2160"/>
                        <w:rPr>
                          <w:rFonts w:ascii="Trebuchet MS" w:hAnsi="Trebuchet MS"/>
                          <w:lang w:val="en-GB"/>
                        </w:rPr>
                      </w:pPr>
                      <w:r w:rsidRPr="00F12B13">
                        <w:rPr>
                          <w:rFonts w:ascii="Trebuchet MS" w:hAnsi="Trebuchet MS" w:cs="Calibri"/>
                        </w:rPr>
                        <w:t>The</w:t>
                      </w:r>
                      <w:r w:rsidRPr="00F12B13">
                        <w:rPr>
                          <w:rFonts w:ascii="Trebuchet MS" w:hAnsi="Trebuchet MS" w:cs="Calibri"/>
                          <w:spacing w:val="-3"/>
                        </w:rPr>
                        <w:t xml:space="preserve"> </w:t>
                      </w:r>
                      <w:r w:rsidRPr="00F12B13">
                        <w:rPr>
                          <w:rFonts w:ascii="Trebuchet MS" w:hAnsi="Trebuchet MS" w:cs="Calibri"/>
                          <w:spacing w:val="-1"/>
                        </w:rPr>
                        <w:t>post</w:t>
                      </w:r>
                      <w:r w:rsidRPr="00F12B13">
                        <w:rPr>
                          <w:rFonts w:ascii="Trebuchet MS" w:hAnsi="Trebuchet MS" w:cs="Calibri"/>
                          <w:spacing w:val="-3"/>
                        </w:rPr>
                        <w:t xml:space="preserve"> </w:t>
                      </w:r>
                      <w:r w:rsidRPr="00F12B13">
                        <w:rPr>
                          <w:rFonts w:ascii="Trebuchet MS" w:hAnsi="Trebuchet MS" w:cs="Calibri"/>
                          <w:spacing w:val="-1"/>
                        </w:rPr>
                        <w:t>holder</w:t>
                      </w:r>
                      <w:r w:rsidRPr="00F12B13">
                        <w:rPr>
                          <w:rFonts w:ascii="Trebuchet MS" w:hAnsi="Trebuchet MS" w:cs="Calibri"/>
                          <w:spacing w:val="-3"/>
                        </w:rPr>
                        <w:t xml:space="preserve"> </w:t>
                      </w:r>
                      <w:r w:rsidRPr="00F12B13">
                        <w:rPr>
                          <w:rFonts w:ascii="Trebuchet MS" w:hAnsi="Trebuchet MS" w:cs="Calibri"/>
                          <w:spacing w:val="-1"/>
                        </w:rPr>
                        <w:t>will</w:t>
                      </w:r>
                      <w:r w:rsidRPr="00F12B13">
                        <w:rPr>
                          <w:rFonts w:ascii="Trebuchet MS" w:hAnsi="Trebuchet MS" w:cs="Calibri"/>
                          <w:spacing w:val="-2"/>
                        </w:rPr>
                        <w:t xml:space="preserve"> </w:t>
                      </w:r>
                      <w:r w:rsidRPr="00F12B13">
                        <w:rPr>
                          <w:rFonts w:ascii="Trebuchet MS" w:hAnsi="Trebuchet MS" w:cs="Calibri"/>
                          <w:spacing w:val="-1"/>
                        </w:rPr>
                        <w:t>be expected</w:t>
                      </w:r>
                      <w:r w:rsidRPr="00F12B13">
                        <w:rPr>
                          <w:rFonts w:ascii="Trebuchet MS" w:hAnsi="Trebuchet MS" w:cs="Calibri"/>
                          <w:spacing w:val="-2"/>
                        </w:rPr>
                        <w:t xml:space="preserve"> </w:t>
                      </w:r>
                      <w:r w:rsidRPr="00F12B13">
                        <w:rPr>
                          <w:rFonts w:ascii="Trebuchet MS" w:hAnsi="Trebuchet MS" w:cs="Calibri"/>
                        </w:rPr>
                        <w:t>to</w:t>
                      </w:r>
                      <w:r w:rsidRPr="00F12B13">
                        <w:rPr>
                          <w:rFonts w:ascii="Trebuchet MS" w:hAnsi="Trebuchet MS" w:cs="Calibri"/>
                          <w:spacing w:val="-4"/>
                        </w:rPr>
                        <w:t xml:space="preserve"> </w:t>
                      </w:r>
                      <w:r w:rsidRPr="00F12B13">
                        <w:rPr>
                          <w:rFonts w:ascii="Trebuchet MS" w:hAnsi="Trebuchet MS" w:cs="Calibri"/>
                          <w:spacing w:val="-1"/>
                        </w:rPr>
                        <w:t>network</w:t>
                      </w:r>
                      <w:r w:rsidRPr="00F12B13">
                        <w:rPr>
                          <w:rFonts w:ascii="Trebuchet MS" w:hAnsi="Trebuchet MS" w:cs="Calibri"/>
                          <w:spacing w:val="-3"/>
                        </w:rPr>
                        <w:t xml:space="preserve"> </w:t>
                      </w:r>
                      <w:r w:rsidRPr="00F12B13">
                        <w:rPr>
                          <w:rFonts w:ascii="Trebuchet MS" w:hAnsi="Trebuchet MS" w:cs="Calibri"/>
                          <w:spacing w:val="-1"/>
                        </w:rPr>
                        <w:t>and liaise</w:t>
                      </w:r>
                      <w:r w:rsidRPr="00F12B13">
                        <w:rPr>
                          <w:rFonts w:ascii="Trebuchet MS" w:hAnsi="Trebuchet MS" w:cs="Calibri"/>
                          <w:spacing w:val="-2"/>
                        </w:rPr>
                        <w:t xml:space="preserve"> </w:t>
                      </w:r>
                      <w:r w:rsidRPr="00F12B13">
                        <w:rPr>
                          <w:rFonts w:ascii="Trebuchet MS" w:hAnsi="Trebuchet MS" w:cs="Calibri"/>
                        </w:rPr>
                        <w:t>across</w:t>
                      </w:r>
                      <w:r w:rsidRPr="00F12B13">
                        <w:rPr>
                          <w:rFonts w:ascii="Trebuchet MS" w:hAnsi="Trebuchet MS" w:cs="Calibri"/>
                          <w:spacing w:val="-3"/>
                        </w:rPr>
                        <w:t xml:space="preserve"> </w:t>
                      </w:r>
                      <w:r w:rsidRPr="00F12B13">
                        <w:rPr>
                          <w:rFonts w:ascii="Trebuchet MS" w:hAnsi="Trebuchet MS" w:cs="Calibri"/>
                        </w:rPr>
                        <w:t>the</w:t>
                      </w:r>
                      <w:r w:rsidRPr="00F12B13">
                        <w:rPr>
                          <w:rFonts w:ascii="Trebuchet MS" w:hAnsi="Trebuchet MS" w:cs="Calibri"/>
                          <w:spacing w:val="-4"/>
                        </w:rPr>
                        <w:t xml:space="preserve"> </w:t>
                      </w:r>
                      <w:r w:rsidRPr="00F12B13">
                        <w:rPr>
                          <w:rFonts w:ascii="Trebuchet MS" w:hAnsi="Trebuchet MS" w:cs="Calibri"/>
                          <w:spacing w:val="-1"/>
                        </w:rPr>
                        <w:t>range of</w:t>
                      </w:r>
                      <w:r w:rsidRPr="00F12B13">
                        <w:rPr>
                          <w:rFonts w:ascii="Trebuchet MS" w:hAnsi="Trebuchet MS" w:cs="Calibri"/>
                          <w:spacing w:val="51"/>
                        </w:rPr>
                        <w:t xml:space="preserve"> </w:t>
                      </w:r>
                      <w:r w:rsidRPr="00F12B13">
                        <w:rPr>
                          <w:rFonts w:ascii="Trebuchet MS" w:hAnsi="Trebuchet MS" w:cs="Calibri"/>
                        </w:rPr>
                        <w:t>external</w:t>
                      </w:r>
                      <w:r w:rsidRPr="00F12B13">
                        <w:rPr>
                          <w:rFonts w:ascii="Trebuchet MS" w:hAnsi="Trebuchet MS" w:cs="Calibri"/>
                          <w:spacing w:val="-6"/>
                        </w:rPr>
                        <w:t xml:space="preserve"> </w:t>
                      </w:r>
                      <w:r w:rsidRPr="00F12B13">
                        <w:rPr>
                          <w:rFonts w:ascii="Trebuchet MS" w:hAnsi="Trebuchet MS" w:cs="Calibri"/>
                          <w:spacing w:val="-1"/>
                        </w:rPr>
                        <w:t>providers,</w:t>
                      </w:r>
                      <w:r w:rsidRPr="00F12B13">
                        <w:rPr>
                          <w:rFonts w:ascii="Trebuchet MS" w:hAnsi="Trebuchet MS" w:cs="Calibri"/>
                          <w:spacing w:val="-6"/>
                        </w:rPr>
                        <w:t xml:space="preserve"> </w:t>
                      </w:r>
                      <w:r w:rsidRPr="00F12B13">
                        <w:rPr>
                          <w:rFonts w:ascii="Trebuchet MS" w:hAnsi="Trebuchet MS" w:cs="Calibri"/>
                          <w:spacing w:val="-1"/>
                        </w:rPr>
                        <w:t>schools and community</w:t>
                      </w:r>
                      <w:r w:rsidRPr="00F12B13">
                        <w:rPr>
                          <w:rFonts w:ascii="Trebuchet MS" w:hAnsi="Trebuchet MS" w:cs="Calibri"/>
                          <w:spacing w:val="-7"/>
                        </w:rPr>
                        <w:t xml:space="preserve"> </w:t>
                      </w:r>
                      <w:r w:rsidRPr="00F12B13">
                        <w:rPr>
                          <w:rFonts w:ascii="Trebuchet MS" w:hAnsi="Trebuchet MS" w:cs="Calibri"/>
                          <w:spacing w:val="-1"/>
                        </w:rPr>
                        <w:t>networks,</w:t>
                      </w:r>
                      <w:r w:rsidRPr="00F12B13">
                        <w:rPr>
                          <w:rFonts w:ascii="Trebuchet MS" w:hAnsi="Trebuchet MS" w:cs="Calibri"/>
                          <w:spacing w:val="-4"/>
                        </w:rPr>
                        <w:t xml:space="preserve"> </w:t>
                      </w:r>
                      <w:r w:rsidRPr="00F12B13">
                        <w:rPr>
                          <w:rFonts w:ascii="Trebuchet MS" w:hAnsi="Trebuchet MS" w:cs="Calibri"/>
                        </w:rPr>
                        <w:t>to</w:t>
                      </w:r>
                      <w:r w:rsidRPr="00F12B13">
                        <w:rPr>
                          <w:rFonts w:ascii="Trebuchet MS" w:hAnsi="Trebuchet MS" w:cs="Calibri"/>
                          <w:spacing w:val="49"/>
                        </w:rPr>
                        <w:t xml:space="preserve"> </w:t>
                      </w:r>
                      <w:r w:rsidRPr="00F12B13">
                        <w:rPr>
                          <w:rFonts w:ascii="Trebuchet MS" w:hAnsi="Trebuchet MS" w:cs="Calibri"/>
                        </w:rPr>
                        <w:t>ensure</w:t>
                      </w:r>
                      <w:r w:rsidRPr="00F12B13">
                        <w:rPr>
                          <w:rFonts w:ascii="Trebuchet MS" w:hAnsi="Trebuchet MS" w:cs="Calibri"/>
                          <w:spacing w:val="-5"/>
                        </w:rPr>
                        <w:t xml:space="preserve"> </w:t>
                      </w:r>
                      <w:r w:rsidRPr="00F12B13">
                        <w:rPr>
                          <w:rFonts w:ascii="Trebuchet MS" w:hAnsi="Trebuchet MS" w:cs="Calibri"/>
                        </w:rPr>
                        <w:t>a</w:t>
                      </w:r>
                      <w:r w:rsidRPr="00F12B13">
                        <w:rPr>
                          <w:rFonts w:ascii="Trebuchet MS" w:hAnsi="Trebuchet MS" w:cs="Calibri"/>
                          <w:spacing w:val="-3"/>
                        </w:rPr>
                        <w:t xml:space="preserve"> </w:t>
                      </w:r>
                      <w:r w:rsidRPr="00F12B13">
                        <w:rPr>
                          <w:rFonts w:ascii="Trebuchet MS" w:hAnsi="Trebuchet MS" w:cs="Calibri"/>
                          <w:spacing w:val="-1"/>
                        </w:rPr>
                        <w:t>consistency</w:t>
                      </w:r>
                      <w:r w:rsidRPr="00F12B13">
                        <w:rPr>
                          <w:rFonts w:ascii="Trebuchet MS" w:hAnsi="Trebuchet MS" w:cs="Calibri"/>
                          <w:spacing w:val="-3"/>
                        </w:rPr>
                        <w:t xml:space="preserve"> </w:t>
                      </w:r>
                      <w:r w:rsidRPr="00F12B13">
                        <w:rPr>
                          <w:rFonts w:ascii="Trebuchet MS" w:hAnsi="Trebuchet MS" w:cs="Calibri"/>
                        </w:rPr>
                        <w:t>of</w:t>
                      </w:r>
                      <w:r w:rsidRPr="00F12B13">
                        <w:rPr>
                          <w:rFonts w:ascii="Trebuchet MS" w:hAnsi="Trebuchet MS" w:cs="Calibri"/>
                          <w:spacing w:val="-4"/>
                        </w:rPr>
                        <w:t xml:space="preserve"> </w:t>
                      </w:r>
                      <w:r w:rsidRPr="00F12B13">
                        <w:rPr>
                          <w:rFonts w:ascii="Trebuchet MS" w:hAnsi="Trebuchet MS" w:cs="Calibri"/>
                          <w:spacing w:val="-1"/>
                        </w:rPr>
                        <w:t>approach</w:t>
                      </w:r>
                      <w:r w:rsidRPr="00F12B13">
                        <w:rPr>
                          <w:rFonts w:ascii="Trebuchet MS" w:hAnsi="Trebuchet MS" w:cs="Calibri"/>
                          <w:spacing w:val="-3"/>
                        </w:rPr>
                        <w:t xml:space="preserve"> </w:t>
                      </w:r>
                      <w:r w:rsidRPr="00F12B13">
                        <w:rPr>
                          <w:rFonts w:ascii="Trebuchet MS" w:hAnsi="Trebuchet MS" w:cs="Calibri"/>
                          <w:spacing w:val="-1"/>
                        </w:rPr>
                        <w:t>regarding</w:t>
                      </w:r>
                      <w:r w:rsidRPr="00F12B13">
                        <w:rPr>
                          <w:rFonts w:ascii="Trebuchet MS" w:hAnsi="Trebuchet MS" w:cs="Calibri"/>
                          <w:spacing w:val="-5"/>
                        </w:rPr>
                        <w:t xml:space="preserve"> </w:t>
                      </w:r>
                      <w:r w:rsidRPr="00F12B13">
                        <w:rPr>
                          <w:rFonts w:ascii="Trebuchet MS" w:hAnsi="Trebuchet MS" w:cs="Calibri"/>
                          <w:spacing w:val="-1"/>
                        </w:rPr>
                        <w:t>standards,</w:t>
                      </w:r>
                      <w:r w:rsidRPr="00F12B13">
                        <w:rPr>
                          <w:rFonts w:ascii="Trebuchet MS" w:hAnsi="Trebuchet MS" w:cs="Calibri"/>
                          <w:spacing w:val="-3"/>
                        </w:rPr>
                        <w:t xml:space="preserve"> </w:t>
                      </w:r>
                      <w:r w:rsidRPr="00F12B13">
                        <w:rPr>
                          <w:rFonts w:ascii="Trebuchet MS" w:hAnsi="Trebuchet MS" w:cs="Calibri"/>
                          <w:spacing w:val="-1"/>
                        </w:rPr>
                        <w:t>support,</w:t>
                      </w:r>
                      <w:r w:rsidRPr="00F12B13">
                        <w:rPr>
                          <w:rFonts w:ascii="Trebuchet MS" w:hAnsi="Trebuchet MS" w:cs="Calibri"/>
                          <w:spacing w:val="-5"/>
                        </w:rPr>
                        <w:t xml:space="preserve"> </w:t>
                      </w:r>
                      <w:r w:rsidRPr="00F12B13">
                        <w:rPr>
                          <w:rFonts w:ascii="Trebuchet MS" w:hAnsi="Trebuchet MS" w:cs="Calibri"/>
                          <w:spacing w:val="-1"/>
                        </w:rPr>
                        <w:t>transition</w:t>
                      </w:r>
                      <w:r w:rsidRPr="00F12B13">
                        <w:rPr>
                          <w:rFonts w:ascii="Trebuchet MS" w:hAnsi="Trebuchet MS" w:cs="Calibri"/>
                          <w:spacing w:val="49"/>
                        </w:rPr>
                        <w:t xml:space="preserve"> </w:t>
                      </w:r>
                      <w:r w:rsidRPr="00F12B13">
                        <w:rPr>
                          <w:rFonts w:ascii="Trebuchet MS" w:hAnsi="Trebuchet MS" w:cs="Calibri"/>
                        </w:rPr>
                        <w:t>and</w:t>
                      </w:r>
                      <w:r w:rsidRPr="00F12B13">
                        <w:rPr>
                          <w:rFonts w:ascii="Trebuchet MS" w:hAnsi="Trebuchet MS" w:cs="Calibri"/>
                          <w:spacing w:val="-3"/>
                        </w:rPr>
                        <w:t xml:space="preserve"> </w:t>
                      </w:r>
                      <w:r w:rsidRPr="00F12B13">
                        <w:rPr>
                          <w:rFonts w:ascii="Trebuchet MS" w:hAnsi="Trebuchet MS" w:cs="Calibri"/>
                        </w:rPr>
                        <w:t>high</w:t>
                      </w:r>
                      <w:r w:rsidRPr="00F12B13">
                        <w:rPr>
                          <w:rFonts w:ascii="Trebuchet MS" w:hAnsi="Trebuchet MS" w:cs="Calibri"/>
                          <w:spacing w:val="-3"/>
                        </w:rPr>
                        <w:t>-quality</w:t>
                      </w:r>
                      <w:r w:rsidRPr="00F12B13">
                        <w:rPr>
                          <w:rFonts w:ascii="Trebuchet MS" w:hAnsi="Trebuchet MS" w:cs="Calibri"/>
                          <w:spacing w:val="-2"/>
                        </w:rPr>
                        <w:t xml:space="preserve"> </w:t>
                      </w:r>
                      <w:r w:rsidRPr="00F12B13">
                        <w:rPr>
                          <w:rFonts w:ascii="Trebuchet MS" w:hAnsi="Trebuchet MS" w:cs="Calibri"/>
                          <w:spacing w:val="-1"/>
                        </w:rPr>
                        <w:t>learning</w:t>
                      </w:r>
                      <w:r w:rsidRPr="00F12B13">
                        <w:rPr>
                          <w:rFonts w:ascii="Trebuchet MS" w:hAnsi="Trebuchet MS" w:cs="Calibri"/>
                          <w:spacing w:val="-3"/>
                        </w:rPr>
                        <w:t xml:space="preserve"> </w:t>
                      </w:r>
                      <w:r w:rsidRPr="00F12B13">
                        <w:rPr>
                          <w:rFonts w:ascii="Trebuchet MS" w:hAnsi="Trebuchet MS" w:cs="Calibri"/>
                        </w:rPr>
                        <w:t>and</w:t>
                      </w:r>
                      <w:r w:rsidRPr="00F12B13">
                        <w:rPr>
                          <w:rFonts w:ascii="Trebuchet MS" w:hAnsi="Trebuchet MS" w:cs="Calibri"/>
                          <w:spacing w:val="-3"/>
                        </w:rPr>
                        <w:t xml:space="preserve"> </w:t>
                      </w:r>
                      <w:r w:rsidRPr="00F12B13">
                        <w:rPr>
                          <w:rFonts w:ascii="Trebuchet MS" w:hAnsi="Trebuchet MS" w:cs="Calibri"/>
                          <w:spacing w:val="-1"/>
                        </w:rPr>
                        <w:t>teaching.</w:t>
                      </w:r>
                    </w:p>
                    <w:p w14:paraId="4408E063" w14:textId="77777777" w:rsidR="00097C90" w:rsidRPr="002472A5" w:rsidRDefault="00097C90" w:rsidP="00754A3E">
                      <w:pPr>
                        <w:ind w:left="2160" w:hanging="2160"/>
                        <w:rPr>
                          <w:rFonts w:ascii="Trebuchet MS" w:hAnsi="Trebuchet MS"/>
                          <w:color w:val="0070C0"/>
                        </w:rPr>
                      </w:pPr>
                    </w:p>
                    <w:p w14:paraId="2395028B" w14:textId="77777777" w:rsidR="00754A3E" w:rsidRPr="002472A5" w:rsidRDefault="00754A3E" w:rsidP="00097C90">
                      <w:pPr>
                        <w:ind w:left="2160" w:hanging="2160"/>
                        <w:rPr>
                          <w:rFonts w:ascii="Trebuchet MS" w:hAnsi="Trebuchet MS"/>
                          <w:color w:val="0070C0"/>
                        </w:rPr>
                      </w:pPr>
                      <w:r w:rsidRPr="002472A5">
                        <w:rPr>
                          <w:rFonts w:ascii="Trebuchet MS" w:hAnsi="Trebuchet MS"/>
                          <w:color w:val="0070C0"/>
                        </w:rPr>
                        <w:t>Responsible for:</w:t>
                      </w:r>
                    </w:p>
                    <w:p w14:paraId="268F5A66" w14:textId="77777777" w:rsidR="002472A5" w:rsidRPr="002472A5" w:rsidRDefault="002472A5" w:rsidP="002472A5">
                      <w:pPr>
                        <w:pStyle w:val="ListParagraph"/>
                        <w:numPr>
                          <w:ilvl w:val="0"/>
                          <w:numId w:val="6"/>
                        </w:numPr>
                        <w:rPr>
                          <w:rFonts w:ascii="Trebuchet MS" w:hAnsi="Trebuchet MS"/>
                        </w:rPr>
                      </w:pPr>
                      <w:r w:rsidRPr="002472A5">
                        <w:rPr>
                          <w:rFonts w:ascii="Trebuchet MS" w:hAnsi="Trebuchet MS"/>
                        </w:rPr>
                        <w:t xml:space="preserve">The Post Holder will report directly to the </w:t>
                      </w:r>
                      <w:r w:rsidR="00F12B13">
                        <w:rPr>
                          <w:rFonts w:ascii="Trebuchet MS" w:hAnsi="Trebuchet MS"/>
                        </w:rPr>
                        <w:t xml:space="preserve">Executive </w:t>
                      </w:r>
                      <w:r w:rsidRPr="002472A5">
                        <w:rPr>
                          <w:rFonts w:ascii="Trebuchet MS" w:hAnsi="Trebuchet MS"/>
                        </w:rPr>
                        <w:t xml:space="preserve">Headteacher. </w:t>
                      </w:r>
                    </w:p>
                    <w:p w14:paraId="648BD4F7" w14:textId="38C90F33" w:rsidR="002472A5" w:rsidRPr="002472A5" w:rsidRDefault="002472A5" w:rsidP="002472A5">
                      <w:pPr>
                        <w:pStyle w:val="ListParagraph"/>
                        <w:numPr>
                          <w:ilvl w:val="0"/>
                          <w:numId w:val="6"/>
                        </w:numPr>
                        <w:rPr>
                          <w:rFonts w:ascii="Trebuchet MS" w:hAnsi="Trebuchet MS"/>
                        </w:rPr>
                      </w:pPr>
                      <w:r w:rsidRPr="002472A5">
                        <w:rPr>
                          <w:rFonts w:ascii="Trebuchet MS" w:hAnsi="Trebuchet MS"/>
                        </w:rPr>
                        <w:t>The post h</w:t>
                      </w:r>
                      <w:r w:rsidR="00F80297">
                        <w:rPr>
                          <w:rFonts w:ascii="Trebuchet MS" w:hAnsi="Trebuchet MS"/>
                        </w:rPr>
                        <w:t xml:space="preserve">older will assist the </w:t>
                      </w:r>
                      <w:r w:rsidR="009C0AF5">
                        <w:rPr>
                          <w:rFonts w:ascii="Trebuchet MS" w:hAnsi="Trebuchet MS"/>
                        </w:rPr>
                        <w:t>‘Head of School’</w:t>
                      </w:r>
                      <w:r w:rsidRPr="002472A5">
                        <w:rPr>
                          <w:rFonts w:ascii="Trebuchet MS" w:hAnsi="Trebuchet MS"/>
                        </w:rPr>
                        <w:t xml:space="preserve"> with the management and</w:t>
                      </w:r>
                      <w:r w:rsidR="00F12B13">
                        <w:rPr>
                          <w:rFonts w:ascii="Trebuchet MS" w:hAnsi="Trebuchet MS"/>
                        </w:rPr>
                        <w:t xml:space="preserve"> </w:t>
                      </w:r>
                      <w:r w:rsidRPr="002472A5">
                        <w:rPr>
                          <w:rFonts w:ascii="Trebuchet MS" w:hAnsi="Trebuchet MS"/>
                        </w:rPr>
                        <w:t xml:space="preserve">organisation of the school, seeking to achieve the highest standards of staff performance, student achievement and improving the quality of </w:t>
                      </w:r>
                      <w:r w:rsidR="0089252E">
                        <w:rPr>
                          <w:rFonts w:ascii="Trebuchet MS" w:hAnsi="Trebuchet MS"/>
                        </w:rPr>
                        <w:t>safeguarding</w:t>
                      </w:r>
                      <w:r w:rsidRPr="002472A5">
                        <w:rPr>
                          <w:rFonts w:ascii="Trebuchet MS" w:hAnsi="Trebuchet MS"/>
                        </w:rPr>
                        <w:t xml:space="preserve"> and ensuring the effective daily operation of the school. </w:t>
                      </w:r>
                    </w:p>
                    <w:p w14:paraId="637606BB" w14:textId="77777777" w:rsidR="00754A3E" w:rsidRPr="002472A5" w:rsidRDefault="002472A5" w:rsidP="002472A5">
                      <w:pPr>
                        <w:pStyle w:val="ListParagraph"/>
                        <w:numPr>
                          <w:ilvl w:val="0"/>
                          <w:numId w:val="6"/>
                        </w:numPr>
                        <w:rPr>
                          <w:rFonts w:ascii="Trebuchet MS" w:hAnsi="Trebuchet MS"/>
                        </w:rPr>
                      </w:pPr>
                      <w:r w:rsidRPr="002472A5">
                        <w:rPr>
                          <w:rFonts w:ascii="Trebuchet MS" w:hAnsi="Trebuchet MS"/>
                        </w:rPr>
                        <w:t xml:space="preserve">To take overall responsibility for the </w:t>
                      </w:r>
                      <w:r w:rsidR="00F12B13">
                        <w:rPr>
                          <w:rFonts w:ascii="Trebuchet MS" w:hAnsi="Trebuchet MS"/>
                        </w:rPr>
                        <w:t xml:space="preserve">school </w:t>
                      </w:r>
                      <w:r w:rsidRPr="002472A5">
                        <w:rPr>
                          <w:rFonts w:ascii="Trebuchet MS" w:hAnsi="Trebuchet MS"/>
                        </w:rPr>
                        <w:t xml:space="preserve"> in the absence of the </w:t>
                      </w:r>
                      <w:r w:rsidR="009C0AF5">
                        <w:rPr>
                          <w:rFonts w:ascii="Trebuchet MS" w:hAnsi="Trebuchet MS"/>
                        </w:rPr>
                        <w:t>‘Head of School’</w:t>
                      </w:r>
                      <w:r w:rsidR="00F12B13">
                        <w:rPr>
                          <w:rFonts w:ascii="Trebuchet MS" w:hAnsi="Trebuchet MS"/>
                        </w:rPr>
                        <w:t xml:space="preserve"> and Executive Headteacher</w:t>
                      </w:r>
                    </w:p>
                  </w:txbxContent>
                </v:textbox>
              </v:shape>
            </w:pict>
          </mc:Fallback>
        </mc:AlternateContent>
      </w:r>
      <w:r w:rsidR="00C52D00" w:rsidRPr="00A652FE">
        <w:rPr>
          <w:rFonts w:ascii="Trebuchet MS" w:hAnsi="Trebuchet MS"/>
          <w:b/>
          <w:color w:val="0070C0"/>
          <w:sz w:val="40"/>
          <w:szCs w:val="40"/>
        </w:rPr>
        <w:t>Job Description</w:t>
      </w:r>
      <w:r w:rsidR="0031427C">
        <w:rPr>
          <w:rFonts w:ascii="Trebuchet MS" w:hAnsi="Trebuchet MS"/>
          <w:b/>
          <w:color w:val="0070C0"/>
          <w:sz w:val="40"/>
          <w:szCs w:val="40"/>
        </w:rPr>
        <w:tab/>
      </w:r>
    </w:p>
    <w:p w14:paraId="61BEDDDC" w14:textId="77777777" w:rsidR="007D32B5" w:rsidRDefault="007D32B5" w:rsidP="007D32B5">
      <w:pPr>
        <w:rPr>
          <w:rFonts w:ascii="Trebuchet MS" w:hAnsi="Trebuchet MS"/>
          <w:sz w:val="22"/>
          <w:szCs w:val="22"/>
        </w:rPr>
      </w:pPr>
    </w:p>
    <w:p w14:paraId="725230F0" w14:textId="77777777" w:rsidR="00754A3E" w:rsidRDefault="00754A3E" w:rsidP="00754A3E">
      <w:pPr>
        <w:pStyle w:val="Default"/>
        <w:rPr>
          <w:lang w:val="en-GB"/>
        </w:rPr>
      </w:pPr>
    </w:p>
    <w:p w14:paraId="562C563B" w14:textId="77777777" w:rsidR="00754A3E" w:rsidRDefault="00754A3E" w:rsidP="00754A3E">
      <w:pPr>
        <w:pStyle w:val="Default"/>
        <w:rPr>
          <w:lang w:val="en-GB"/>
        </w:rPr>
      </w:pPr>
    </w:p>
    <w:p w14:paraId="7DF4F6C3" w14:textId="77777777" w:rsidR="00754A3E" w:rsidRDefault="00754A3E" w:rsidP="00754A3E">
      <w:pPr>
        <w:pStyle w:val="Default"/>
        <w:rPr>
          <w:lang w:val="en-GB"/>
        </w:rPr>
      </w:pPr>
    </w:p>
    <w:p w14:paraId="39AB952B" w14:textId="77777777" w:rsidR="00754A3E" w:rsidRDefault="00754A3E" w:rsidP="00754A3E">
      <w:pPr>
        <w:pStyle w:val="Default"/>
        <w:rPr>
          <w:lang w:val="en-GB"/>
        </w:rPr>
      </w:pPr>
    </w:p>
    <w:p w14:paraId="0686760E" w14:textId="77777777" w:rsidR="00754A3E" w:rsidRDefault="00754A3E" w:rsidP="00754A3E">
      <w:pPr>
        <w:pStyle w:val="Default"/>
        <w:rPr>
          <w:lang w:val="en-GB"/>
        </w:rPr>
      </w:pPr>
    </w:p>
    <w:p w14:paraId="6F6BABFC" w14:textId="77777777" w:rsidR="00754A3E" w:rsidRDefault="00754A3E" w:rsidP="00754A3E">
      <w:pPr>
        <w:pStyle w:val="Default"/>
        <w:rPr>
          <w:lang w:val="en-GB"/>
        </w:rPr>
      </w:pPr>
    </w:p>
    <w:p w14:paraId="10B1C588" w14:textId="77777777" w:rsidR="00754A3E" w:rsidRDefault="00754A3E" w:rsidP="00754A3E">
      <w:pPr>
        <w:pStyle w:val="Default"/>
        <w:rPr>
          <w:lang w:val="en-GB"/>
        </w:rPr>
      </w:pPr>
    </w:p>
    <w:p w14:paraId="0EF3A3F0" w14:textId="77777777" w:rsidR="00754A3E" w:rsidRDefault="00754A3E" w:rsidP="00754A3E">
      <w:pPr>
        <w:pStyle w:val="Default"/>
        <w:rPr>
          <w:lang w:val="en-GB"/>
        </w:rPr>
      </w:pPr>
    </w:p>
    <w:p w14:paraId="33E4E423" w14:textId="77777777" w:rsidR="00754A3E" w:rsidRDefault="00754A3E" w:rsidP="00754A3E">
      <w:pPr>
        <w:pStyle w:val="Default"/>
        <w:rPr>
          <w:lang w:val="en-GB"/>
        </w:rPr>
      </w:pPr>
    </w:p>
    <w:p w14:paraId="6F10E429" w14:textId="77777777" w:rsidR="00014785" w:rsidRDefault="00014785" w:rsidP="00754A3E">
      <w:pPr>
        <w:pStyle w:val="Default"/>
        <w:rPr>
          <w:lang w:val="en-GB"/>
        </w:rPr>
      </w:pPr>
    </w:p>
    <w:p w14:paraId="760DE3BD" w14:textId="77777777" w:rsidR="00014785" w:rsidRDefault="00014785" w:rsidP="00754A3E">
      <w:pPr>
        <w:pStyle w:val="Default"/>
        <w:rPr>
          <w:lang w:val="en-GB"/>
        </w:rPr>
      </w:pPr>
    </w:p>
    <w:p w14:paraId="0DE6CAC4" w14:textId="77777777" w:rsidR="00014785" w:rsidRDefault="00014785" w:rsidP="00754A3E">
      <w:pPr>
        <w:pStyle w:val="Default"/>
        <w:rPr>
          <w:lang w:val="en-GB"/>
        </w:rPr>
      </w:pPr>
    </w:p>
    <w:p w14:paraId="69FD737A" w14:textId="77777777" w:rsidR="00014785" w:rsidRDefault="00014785" w:rsidP="00754A3E">
      <w:pPr>
        <w:pStyle w:val="Default"/>
        <w:rPr>
          <w:lang w:val="en-GB"/>
        </w:rPr>
      </w:pPr>
    </w:p>
    <w:p w14:paraId="3B440AF4" w14:textId="77777777" w:rsidR="00014785" w:rsidRDefault="00014785" w:rsidP="00754A3E">
      <w:pPr>
        <w:pStyle w:val="Default"/>
        <w:rPr>
          <w:lang w:val="en-GB"/>
        </w:rPr>
      </w:pPr>
    </w:p>
    <w:p w14:paraId="3C65013E" w14:textId="77777777" w:rsidR="00014785" w:rsidRDefault="00014785" w:rsidP="00754A3E">
      <w:pPr>
        <w:pStyle w:val="Default"/>
        <w:rPr>
          <w:lang w:val="en-GB"/>
        </w:rPr>
      </w:pPr>
    </w:p>
    <w:p w14:paraId="09ED6FC2" w14:textId="77777777" w:rsidR="00014785" w:rsidRDefault="00014785" w:rsidP="00754A3E">
      <w:pPr>
        <w:pStyle w:val="Default"/>
        <w:rPr>
          <w:lang w:val="en-GB"/>
        </w:rPr>
      </w:pPr>
    </w:p>
    <w:p w14:paraId="74E51CD8" w14:textId="77777777" w:rsidR="00014785" w:rsidRDefault="00014785" w:rsidP="00754A3E">
      <w:pPr>
        <w:pStyle w:val="Default"/>
        <w:rPr>
          <w:lang w:val="en-GB"/>
        </w:rPr>
      </w:pPr>
    </w:p>
    <w:p w14:paraId="14909397" w14:textId="77777777" w:rsidR="00014785" w:rsidRDefault="00014785" w:rsidP="00754A3E">
      <w:pPr>
        <w:pStyle w:val="Default"/>
        <w:rPr>
          <w:lang w:val="en-GB"/>
        </w:rPr>
      </w:pPr>
    </w:p>
    <w:p w14:paraId="097ACAEC" w14:textId="77777777" w:rsidR="00014785" w:rsidRDefault="00014785" w:rsidP="00754A3E">
      <w:pPr>
        <w:pStyle w:val="Default"/>
        <w:rPr>
          <w:lang w:val="en-GB"/>
        </w:rPr>
      </w:pPr>
    </w:p>
    <w:p w14:paraId="46C762A7" w14:textId="77777777" w:rsidR="00014785" w:rsidRDefault="00014785" w:rsidP="00754A3E">
      <w:pPr>
        <w:pStyle w:val="Default"/>
        <w:rPr>
          <w:lang w:val="en-GB"/>
        </w:rPr>
      </w:pPr>
    </w:p>
    <w:p w14:paraId="6A206CDE" w14:textId="77777777" w:rsidR="00014785" w:rsidRDefault="00014785" w:rsidP="00754A3E">
      <w:pPr>
        <w:pStyle w:val="Default"/>
        <w:rPr>
          <w:lang w:val="en-GB"/>
        </w:rPr>
      </w:pPr>
    </w:p>
    <w:p w14:paraId="78FD766F" w14:textId="77777777" w:rsidR="00014785" w:rsidRDefault="00014785" w:rsidP="00754A3E">
      <w:pPr>
        <w:pStyle w:val="Default"/>
        <w:rPr>
          <w:lang w:val="en-GB"/>
        </w:rPr>
      </w:pPr>
    </w:p>
    <w:p w14:paraId="2EB56ED8" w14:textId="77777777" w:rsidR="00014785" w:rsidRDefault="00014785" w:rsidP="00CE4B1C">
      <w:pPr>
        <w:spacing w:before="60" w:after="60"/>
        <w:rPr>
          <w:rFonts w:ascii="Trebuchet MS" w:hAnsi="Trebuchet MS"/>
          <w:color w:val="0070C0"/>
          <w:sz w:val="22"/>
          <w:szCs w:val="22"/>
        </w:rPr>
      </w:pPr>
    </w:p>
    <w:p w14:paraId="016A2B51" w14:textId="77777777" w:rsidR="00014785" w:rsidRDefault="00014785" w:rsidP="00CE4B1C">
      <w:pPr>
        <w:spacing w:before="60" w:after="60"/>
        <w:rPr>
          <w:rFonts w:ascii="Trebuchet MS" w:hAnsi="Trebuchet MS"/>
          <w:color w:val="0070C0"/>
          <w:sz w:val="22"/>
          <w:szCs w:val="22"/>
        </w:rPr>
      </w:pPr>
    </w:p>
    <w:p w14:paraId="610C638B" w14:textId="77777777" w:rsidR="00014785" w:rsidRDefault="00014785" w:rsidP="00CE4B1C">
      <w:pPr>
        <w:spacing w:before="60" w:after="60"/>
        <w:rPr>
          <w:rFonts w:ascii="Trebuchet MS" w:hAnsi="Trebuchet MS"/>
          <w:color w:val="0070C0"/>
          <w:sz w:val="22"/>
          <w:szCs w:val="22"/>
        </w:rPr>
      </w:pPr>
    </w:p>
    <w:p w14:paraId="3353B047" w14:textId="77777777" w:rsidR="00F12B13" w:rsidRDefault="00F12B13" w:rsidP="00DB0E7E">
      <w:pPr>
        <w:pStyle w:val="Default"/>
        <w:spacing w:before="120" w:after="120"/>
        <w:rPr>
          <w:rFonts w:ascii="Trebuchet MS" w:hAnsi="Trebuchet MS"/>
          <w:color w:val="0070C0"/>
          <w:lang w:val="en-GB"/>
        </w:rPr>
      </w:pPr>
    </w:p>
    <w:p w14:paraId="2C9E5E7F" w14:textId="77777777" w:rsidR="00F12B13" w:rsidRDefault="00F12B13" w:rsidP="00DB0E7E">
      <w:pPr>
        <w:pStyle w:val="Default"/>
        <w:spacing w:before="120" w:after="120"/>
        <w:rPr>
          <w:rFonts w:ascii="Trebuchet MS" w:hAnsi="Trebuchet MS"/>
          <w:color w:val="0070C0"/>
          <w:lang w:val="en-GB"/>
        </w:rPr>
      </w:pPr>
    </w:p>
    <w:p w14:paraId="529C0BA5" w14:textId="77777777" w:rsidR="00F12B13" w:rsidRDefault="00F12B13" w:rsidP="00DB0E7E">
      <w:pPr>
        <w:pStyle w:val="Default"/>
        <w:spacing w:before="120" w:after="120"/>
        <w:rPr>
          <w:rFonts w:ascii="Trebuchet MS" w:hAnsi="Trebuchet MS"/>
          <w:color w:val="0070C0"/>
          <w:lang w:val="en-GB"/>
        </w:rPr>
      </w:pPr>
    </w:p>
    <w:p w14:paraId="4777AD28" w14:textId="77777777" w:rsidR="00F12B13" w:rsidRDefault="00F12B13" w:rsidP="00DB0E7E">
      <w:pPr>
        <w:pStyle w:val="Default"/>
        <w:spacing w:before="120" w:after="120"/>
        <w:rPr>
          <w:rFonts w:ascii="Trebuchet MS" w:hAnsi="Trebuchet MS"/>
          <w:color w:val="0070C0"/>
          <w:lang w:val="en-GB"/>
        </w:rPr>
      </w:pPr>
    </w:p>
    <w:p w14:paraId="553AA6CE" w14:textId="77777777" w:rsidR="00F12B13" w:rsidRDefault="00F12B13" w:rsidP="00DB0E7E">
      <w:pPr>
        <w:pStyle w:val="Default"/>
        <w:spacing w:before="120" w:after="120"/>
        <w:rPr>
          <w:rFonts w:ascii="Trebuchet MS" w:hAnsi="Trebuchet MS"/>
          <w:color w:val="0070C0"/>
          <w:lang w:val="en-GB"/>
        </w:rPr>
      </w:pPr>
      <w:r>
        <w:rPr>
          <w:rFonts w:ascii="Trebuchet MS" w:hAnsi="Trebuchet MS"/>
          <w:noProof/>
          <w:sz w:val="22"/>
          <w:szCs w:val="22"/>
          <w:lang w:val="en-GB"/>
        </w:rPr>
        <mc:AlternateContent>
          <mc:Choice Requires="wps">
            <w:drawing>
              <wp:anchor distT="0" distB="0" distL="114300" distR="114300" simplePos="0" relativeHeight="251660288" behindDoc="0" locked="0" layoutInCell="1" allowOverlap="1" wp14:anchorId="066024C4" wp14:editId="316F2568">
                <wp:simplePos x="0" y="0"/>
                <wp:positionH relativeFrom="column">
                  <wp:posOffset>-26035</wp:posOffset>
                </wp:positionH>
                <wp:positionV relativeFrom="paragraph">
                  <wp:posOffset>274955</wp:posOffset>
                </wp:positionV>
                <wp:extent cx="6092190" cy="431800"/>
                <wp:effectExtent l="76200" t="76200" r="99060" b="101600"/>
                <wp:wrapNone/>
                <wp:docPr id="1" name="Text Box 1"/>
                <wp:cNvGraphicFramePr/>
                <a:graphic xmlns:a="http://schemas.openxmlformats.org/drawingml/2006/main">
                  <a:graphicData uri="http://schemas.microsoft.com/office/word/2010/wordprocessingShape">
                    <wps:wsp>
                      <wps:cNvSpPr txBox="1"/>
                      <wps:spPr>
                        <a:xfrm>
                          <a:off x="0" y="0"/>
                          <a:ext cx="6092190" cy="431800"/>
                        </a:xfrm>
                        <a:prstGeom prst="rect">
                          <a:avLst/>
                        </a:prstGeom>
                        <a:solidFill>
                          <a:schemeClr val="lt1"/>
                        </a:solidFill>
                        <a:ln w="12700">
                          <a:solidFill>
                            <a:srgbClr val="00B0F0"/>
                          </a:solidFill>
                        </a:ln>
                        <a:effectLst>
                          <a:glow rad="63500">
                            <a:srgbClr val="0070C0">
                              <a:alpha val="40000"/>
                            </a:srgbClr>
                          </a:glow>
                        </a:effectLst>
                      </wps:spPr>
                      <wps:style>
                        <a:lnRef idx="0">
                          <a:schemeClr val="accent1"/>
                        </a:lnRef>
                        <a:fillRef idx="0">
                          <a:schemeClr val="accent1"/>
                        </a:fillRef>
                        <a:effectRef idx="0">
                          <a:schemeClr val="accent1"/>
                        </a:effectRef>
                        <a:fontRef idx="minor">
                          <a:schemeClr val="dk1"/>
                        </a:fontRef>
                      </wps:style>
                      <wps:txbx>
                        <w:txbxContent>
                          <w:p w14:paraId="43469C47" w14:textId="77777777" w:rsidR="00754A3E" w:rsidRPr="00014785" w:rsidRDefault="00985E9A">
                            <w:pPr>
                              <w:rPr>
                                <w:rFonts w:ascii="Trebuchet MS" w:hAnsi="Trebuchet MS"/>
                                <w:b/>
                                <w:sz w:val="32"/>
                                <w:szCs w:val="32"/>
                              </w:rPr>
                            </w:pPr>
                            <w:r w:rsidRPr="00014785">
                              <w:rPr>
                                <w:rFonts w:ascii="Trebuchet MS" w:hAnsi="Trebuchet MS"/>
                                <w:b/>
                                <w:sz w:val="32"/>
                                <w:szCs w:val="32"/>
                              </w:rPr>
                              <w:t>Strategic Direction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6024C4" id="Text Box 1" o:spid="_x0000_s1027" type="#_x0000_t202" style="position:absolute;margin-left:-2.05pt;margin-top:21.65pt;width:479.7pt;height:3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" fillcolor="white [3201]" strokecolor="#00b0f0" strokeweight="1pt">
                <v:textbox>
                  <w:txbxContent>
                    <w:p w14:paraId="43469C47" w14:textId="77777777" w:rsidR="00754A3E" w:rsidRPr="00014785" w:rsidRDefault="00985E9A">
                      <w:pPr>
                        <w:rPr>
                          <w:rFonts w:ascii="Trebuchet MS" w:hAnsi="Trebuchet MS"/>
                          <w:b/>
                          <w:sz w:val="32"/>
                          <w:szCs w:val="32"/>
                        </w:rPr>
                      </w:pPr>
                      <w:r w:rsidRPr="00014785">
                        <w:rPr>
                          <w:rFonts w:ascii="Trebuchet MS" w:hAnsi="Trebuchet MS"/>
                          <w:b/>
                          <w:sz w:val="32"/>
                          <w:szCs w:val="32"/>
                        </w:rPr>
                        <w:t>Strategic Direction</w:t>
                      </w:r>
                    </w:p>
                  </w:txbxContent>
                </v:textbox>
              </v:shape>
            </w:pict>
          </mc:Fallback>
        </mc:AlternateContent>
      </w:r>
    </w:p>
    <w:p w14:paraId="461E0D6B" w14:textId="77777777" w:rsidR="00F12B13" w:rsidRDefault="00F12B13" w:rsidP="00DB0E7E">
      <w:pPr>
        <w:pStyle w:val="Default"/>
        <w:spacing w:before="120" w:after="120"/>
        <w:rPr>
          <w:rFonts w:ascii="Trebuchet MS" w:hAnsi="Trebuchet MS"/>
          <w:color w:val="0070C0"/>
          <w:lang w:val="en-GB"/>
        </w:rPr>
      </w:pPr>
    </w:p>
    <w:p w14:paraId="09F5A0E2" w14:textId="77777777" w:rsidR="00F12B13" w:rsidRDefault="00F12B13" w:rsidP="00DB0E7E">
      <w:pPr>
        <w:pStyle w:val="Default"/>
        <w:spacing w:before="120" w:after="120"/>
        <w:rPr>
          <w:rFonts w:ascii="Trebuchet MS" w:hAnsi="Trebuchet MS"/>
          <w:color w:val="0070C0"/>
          <w:lang w:val="en-GB"/>
        </w:rPr>
      </w:pPr>
    </w:p>
    <w:p w14:paraId="2F29BDDE" w14:textId="77777777" w:rsidR="00DB0E7E" w:rsidRPr="00DB0E7E" w:rsidRDefault="00DB0E7E" w:rsidP="00DB0E7E">
      <w:pPr>
        <w:pStyle w:val="Default"/>
        <w:spacing w:before="120" w:after="120"/>
        <w:rPr>
          <w:rFonts w:ascii="Trebuchet MS" w:hAnsi="Trebuchet MS"/>
          <w:color w:val="0070C0"/>
          <w:lang w:val="en-GB"/>
        </w:rPr>
      </w:pPr>
      <w:r w:rsidRPr="00A430A0">
        <w:rPr>
          <w:rFonts w:ascii="Trebuchet MS" w:hAnsi="Trebuchet MS"/>
          <w:color w:val="0070C0"/>
          <w:lang w:val="en-GB"/>
        </w:rPr>
        <w:t xml:space="preserve">The </w:t>
      </w:r>
      <w:r w:rsidR="00F12B13">
        <w:rPr>
          <w:rFonts w:ascii="Trebuchet MS" w:hAnsi="Trebuchet MS"/>
          <w:color w:val="0070C0"/>
          <w:lang w:val="en-GB"/>
        </w:rPr>
        <w:t>Assistant</w:t>
      </w:r>
      <w:r>
        <w:rPr>
          <w:rFonts w:ascii="Trebuchet MS" w:hAnsi="Trebuchet MS"/>
          <w:color w:val="0070C0"/>
          <w:lang w:val="en-GB"/>
        </w:rPr>
        <w:t xml:space="preserve"> </w:t>
      </w:r>
      <w:r w:rsidRPr="00A430A0">
        <w:rPr>
          <w:rFonts w:ascii="Trebuchet MS" w:hAnsi="Trebuchet MS"/>
          <w:color w:val="0070C0"/>
          <w:lang w:val="en-GB"/>
        </w:rPr>
        <w:t>Headteacher will:</w:t>
      </w:r>
    </w:p>
    <w:p w14:paraId="6F65B73A" w14:textId="05527CDB" w:rsidR="002472A5" w:rsidRPr="00F80297" w:rsidRDefault="00F80297" w:rsidP="00F80297">
      <w:pPr>
        <w:pStyle w:val="ListParagraph"/>
        <w:numPr>
          <w:ilvl w:val="0"/>
          <w:numId w:val="7"/>
        </w:numPr>
        <w:spacing w:before="60" w:after="60"/>
        <w:ind w:left="714" w:hanging="357"/>
        <w:rPr>
          <w:rFonts w:ascii="Trebuchet MS" w:hAnsi="Trebuchet MS"/>
          <w:color w:val="000000"/>
        </w:rPr>
      </w:pPr>
      <w:r>
        <w:rPr>
          <w:rFonts w:ascii="Trebuchet MS" w:hAnsi="Trebuchet MS"/>
          <w:color w:val="000000"/>
        </w:rPr>
        <w:t>B</w:t>
      </w:r>
      <w:r w:rsidR="002472A5" w:rsidRPr="002472A5">
        <w:rPr>
          <w:rFonts w:ascii="Trebuchet MS" w:hAnsi="Trebuchet MS"/>
          <w:color w:val="000000"/>
        </w:rPr>
        <w:t>e an active and supportive</w:t>
      </w:r>
      <w:r w:rsidR="00F12B13">
        <w:rPr>
          <w:rFonts w:ascii="Trebuchet MS" w:hAnsi="Trebuchet MS"/>
          <w:color w:val="000000"/>
        </w:rPr>
        <w:t xml:space="preserve"> </w:t>
      </w:r>
      <w:r w:rsidR="002472A5" w:rsidRPr="002472A5">
        <w:rPr>
          <w:rFonts w:ascii="Trebuchet MS" w:hAnsi="Trebuchet MS"/>
          <w:color w:val="000000"/>
        </w:rPr>
        <w:t>member of the school’s senior lea</w:t>
      </w:r>
      <w:r>
        <w:rPr>
          <w:rFonts w:ascii="Trebuchet MS" w:hAnsi="Trebuchet MS"/>
          <w:color w:val="000000"/>
        </w:rPr>
        <w:t xml:space="preserve">dership team and support the </w:t>
      </w:r>
      <w:r w:rsidR="00B569B9">
        <w:rPr>
          <w:rFonts w:ascii="Trebuchet MS" w:hAnsi="Trebuchet MS"/>
        </w:rPr>
        <w:t>Head of School</w:t>
      </w:r>
      <w:r w:rsidR="002472A5" w:rsidRPr="002472A5">
        <w:rPr>
          <w:rFonts w:ascii="Trebuchet MS" w:hAnsi="Trebuchet MS"/>
          <w:color w:val="000000"/>
        </w:rPr>
        <w:t xml:space="preserve"> and other colleagues in the management, strategic development and direction of the school.</w:t>
      </w:r>
    </w:p>
    <w:p w14:paraId="2C331426" w14:textId="488C7FF3" w:rsidR="002472A5" w:rsidRDefault="00DB285A" w:rsidP="00925715">
      <w:pPr>
        <w:pStyle w:val="ListParagraph"/>
        <w:numPr>
          <w:ilvl w:val="0"/>
          <w:numId w:val="7"/>
        </w:numPr>
        <w:spacing w:before="60" w:after="60"/>
        <w:ind w:left="714" w:hanging="357"/>
        <w:rPr>
          <w:rFonts w:ascii="Trebuchet MS" w:hAnsi="Trebuchet MS"/>
          <w:color w:val="000000"/>
        </w:rPr>
      </w:pPr>
      <w:r>
        <w:rPr>
          <w:rFonts w:ascii="Trebuchet MS" w:hAnsi="Trebuchet MS"/>
          <w:color w:val="000000"/>
        </w:rPr>
        <w:t>In conjunction with</w:t>
      </w:r>
      <w:r w:rsidR="00C84C81">
        <w:rPr>
          <w:rFonts w:ascii="Trebuchet MS" w:hAnsi="Trebuchet MS"/>
          <w:color w:val="000000"/>
        </w:rPr>
        <w:t xml:space="preserve"> the Head</w:t>
      </w:r>
      <w:r w:rsidR="00B569B9">
        <w:rPr>
          <w:rFonts w:ascii="Trebuchet MS" w:hAnsi="Trebuchet MS"/>
          <w:color w:val="000000"/>
        </w:rPr>
        <w:t xml:space="preserve"> of School</w:t>
      </w:r>
      <w:r w:rsidR="00F80297">
        <w:rPr>
          <w:rFonts w:ascii="Trebuchet MS" w:hAnsi="Trebuchet MS"/>
          <w:color w:val="000000"/>
        </w:rPr>
        <w:t xml:space="preserve"> and SLT</w:t>
      </w:r>
      <w:r w:rsidR="00C84C81">
        <w:rPr>
          <w:rFonts w:ascii="Trebuchet MS" w:hAnsi="Trebuchet MS"/>
          <w:color w:val="000000"/>
        </w:rPr>
        <w:t xml:space="preserve"> </w:t>
      </w:r>
      <w:r w:rsidR="00F80297">
        <w:rPr>
          <w:rFonts w:ascii="Trebuchet MS" w:hAnsi="Trebuchet MS"/>
          <w:color w:val="000000"/>
        </w:rPr>
        <w:t>ensure</w:t>
      </w:r>
      <w:r w:rsidR="002472A5" w:rsidRPr="002472A5">
        <w:rPr>
          <w:rFonts w:ascii="Trebuchet MS" w:hAnsi="Trebuchet MS"/>
          <w:color w:val="000000"/>
        </w:rPr>
        <w:t xml:space="preserve"> the highest possible standards of education </w:t>
      </w:r>
      <w:r>
        <w:rPr>
          <w:rFonts w:ascii="Trebuchet MS" w:hAnsi="Trebuchet MS"/>
          <w:color w:val="000000"/>
        </w:rPr>
        <w:t xml:space="preserve">occur, </w:t>
      </w:r>
      <w:r w:rsidR="002472A5" w:rsidRPr="002472A5">
        <w:rPr>
          <w:rFonts w:ascii="Trebuchet MS" w:hAnsi="Trebuchet MS"/>
          <w:color w:val="000000"/>
        </w:rPr>
        <w:t xml:space="preserve">through the promotion of effective teaching and learning, a balanced curriculum, the provision of excellent </w:t>
      </w:r>
      <w:r w:rsidR="0089252E">
        <w:rPr>
          <w:rFonts w:ascii="Trebuchet MS" w:hAnsi="Trebuchet MS"/>
          <w:color w:val="000000"/>
        </w:rPr>
        <w:t>safeguarding</w:t>
      </w:r>
      <w:r w:rsidR="002472A5" w:rsidRPr="002472A5">
        <w:rPr>
          <w:rFonts w:ascii="Trebuchet MS" w:hAnsi="Trebuchet MS"/>
          <w:color w:val="000000"/>
        </w:rPr>
        <w:t xml:space="preserve"> and support for students and a rich extra-curricular programme which reflects the school’s development priorities and foundational ‘ethos’.</w:t>
      </w:r>
    </w:p>
    <w:p w14:paraId="035DACEA" w14:textId="57BEA47C" w:rsidR="00731B13" w:rsidRPr="0089252E" w:rsidRDefault="002472A5" w:rsidP="0089252E">
      <w:pPr>
        <w:pStyle w:val="ListParagraph"/>
        <w:numPr>
          <w:ilvl w:val="0"/>
          <w:numId w:val="7"/>
        </w:numPr>
        <w:spacing w:before="60" w:after="60"/>
        <w:ind w:left="714" w:hanging="357"/>
        <w:rPr>
          <w:rFonts w:ascii="Trebuchet MS" w:hAnsi="Trebuchet MS"/>
          <w:color w:val="000000"/>
        </w:rPr>
      </w:pPr>
      <w:r w:rsidRPr="002472A5">
        <w:rPr>
          <w:rFonts w:ascii="Trebuchet MS" w:hAnsi="Trebuchet MS"/>
          <w:color w:val="000000"/>
        </w:rPr>
        <w:t xml:space="preserve">To play a key role in promoting the aims, </w:t>
      </w:r>
      <w:r w:rsidR="00DB285A">
        <w:rPr>
          <w:rFonts w:ascii="Trebuchet MS" w:hAnsi="Trebuchet MS"/>
          <w:color w:val="000000"/>
        </w:rPr>
        <w:t>value and ethos of the</w:t>
      </w:r>
      <w:r w:rsidRPr="002472A5">
        <w:rPr>
          <w:rFonts w:ascii="Trebuchet MS" w:hAnsi="Trebuchet MS"/>
          <w:color w:val="000000"/>
        </w:rPr>
        <w:t xml:space="preserve"> School </w:t>
      </w:r>
      <w:r w:rsidR="00185024">
        <w:rPr>
          <w:rFonts w:ascii="Trebuchet MS" w:hAnsi="Trebuchet MS"/>
          <w:color w:val="000000"/>
        </w:rPr>
        <w:t xml:space="preserve">set by the </w:t>
      </w:r>
      <w:r w:rsidR="009C0AF5">
        <w:rPr>
          <w:rFonts w:ascii="Trebuchet MS" w:hAnsi="Trebuchet MS"/>
          <w:color w:val="000000"/>
        </w:rPr>
        <w:t xml:space="preserve">Executive </w:t>
      </w:r>
      <w:r w:rsidR="00185024">
        <w:rPr>
          <w:rFonts w:ascii="Trebuchet MS" w:hAnsi="Trebuchet MS"/>
          <w:color w:val="000000"/>
        </w:rPr>
        <w:t xml:space="preserve">Head and CAT </w:t>
      </w:r>
      <w:r w:rsidRPr="002472A5">
        <w:rPr>
          <w:rFonts w:ascii="Trebuchet MS" w:hAnsi="Trebuchet MS"/>
          <w:color w:val="000000"/>
        </w:rPr>
        <w:t>and facilitate effective communications with all stakeholders</w:t>
      </w:r>
      <w:r w:rsidR="00731B13" w:rsidRPr="0089252E">
        <w:rPr>
          <w:rFonts w:ascii="Trebuchet MS" w:hAnsi="Trebuchet MS"/>
          <w:color w:val="000000"/>
        </w:rPr>
        <w:t>.</w:t>
      </w:r>
    </w:p>
    <w:p w14:paraId="3BBF5191" w14:textId="77777777" w:rsidR="002472A5" w:rsidRDefault="002472A5" w:rsidP="00925715">
      <w:pPr>
        <w:pStyle w:val="ListParagraph"/>
        <w:numPr>
          <w:ilvl w:val="0"/>
          <w:numId w:val="7"/>
        </w:numPr>
        <w:spacing w:before="60" w:after="60"/>
        <w:ind w:left="714" w:hanging="357"/>
        <w:rPr>
          <w:rFonts w:ascii="Trebuchet MS" w:hAnsi="Trebuchet MS"/>
          <w:color w:val="000000"/>
        </w:rPr>
      </w:pPr>
      <w:r w:rsidRPr="002472A5">
        <w:rPr>
          <w:rFonts w:ascii="Trebuchet MS" w:hAnsi="Trebuchet MS"/>
          <w:color w:val="000000"/>
        </w:rPr>
        <w:t xml:space="preserve">Undertake the professional duties of the </w:t>
      </w:r>
      <w:r w:rsidR="009C0AF5">
        <w:rPr>
          <w:rFonts w:ascii="Trebuchet MS" w:hAnsi="Trebuchet MS"/>
          <w:color w:val="000000"/>
        </w:rPr>
        <w:t>‘Head of School’</w:t>
      </w:r>
      <w:r w:rsidR="00F80297">
        <w:rPr>
          <w:rFonts w:ascii="Trebuchet MS" w:hAnsi="Trebuchet MS"/>
          <w:color w:val="000000"/>
        </w:rPr>
        <w:t xml:space="preserve"> and to</w:t>
      </w:r>
      <w:r w:rsidRPr="002472A5">
        <w:rPr>
          <w:rFonts w:ascii="Trebuchet MS" w:hAnsi="Trebuchet MS"/>
          <w:color w:val="000000"/>
        </w:rPr>
        <w:t xml:space="preserve"> depu</w:t>
      </w:r>
      <w:r w:rsidR="00F80297">
        <w:rPr>
          <w:rFonts w:ascii="Trebuchet MS" w:hAnsi="Trebuchet MS"/>
          <w:color w:val="000000"/>
        </w:rPr>
        <w:t>tise</w:t>
      </w:r>
      <w:r w:rsidRPr="002472A5">
        <w:rPr>
          <w:rFonts w:ascii="Trebuchet MS" w:hAnsi="Trebuchet MS"/>
          <w:color w:val="000000"/>
        </w:rPr>
        <w:t xml:space="preserve"> fo</w:t>
      </w:r>
      <w:r w:rsidR="00DB285A">
        <w:rPr>
          <w:rFonts w:ascii="Trebuchet MS" w:hAnsi="Trebuchet MS"/>
          <w:color w:val="000000"/>
        </w:rPr>
        <w:t>r all aspects of the role in their</w:t>
      </w:r>
      <w:r w:rsidRPr="002472A5">
        <w:rPr>
          <w:rFonts w:ascii="Trebuchet MS" w:hAnsi="Trebuchet MS"/>
          <w:color w:val="000000"/>
        </w:rPr>
        <w:t xml:space="preserve"> absence.</w:t>
      </w:r>
    </w:p>
    <w:p w14:paraId="35A9093C" w14:textId="3F46C2DF" w:rsidR="002472A5" w:rsidRDefault="002472A5" w:rsidP="00925715">
      <w:pPr>
        <w:pStyle w:val="ListParagraph"/>
        <w:numPr>
          <w:ilvl w:val="0"/>
          <w:numId w:val="7"/>
        </w:numPr>
        <w:spacing w:before="60" w:after="60"/>
        <w:ind w:left="714" w:hanging="357"/>
        <w:rPr>
          <w:rFonts w:ascii="Trebuchet MS" w:hAnsi="Trebuchet MS"/>
          <w:color w:val="000000"/>
        </w:rPr>
      </w:pPr>
      <w:r w:rsidRPr="002472A5">
        <w:rPr>
          <w:rFonts w:ascii="Trebuchet MS" w:hAnsi="Trebuchet MS"/>
          <w:color w:val="000000"/>
        </w:rPr>
        <w:lastRenderedPageBreak/>
        <w:t xml:space="preserve">To be proactive with key developments pertinent to the leadership and management of the school and statutory requirements, keeping the </w:t>
      </w:r>
      <w:r w:rsidR="00B569B9">
        <w:rPr>
          <w:rFonts w:ascii="Trebuchet MS" w:hAnsi="Trebuchet MS"/>
        </w:rPr>
        <w:t>Head of School</w:t>
      </w:r>
      <w:r w:rsidRPr="002472A5">
        <w:rPr>
          <w:rFonts w:ascii="Trebuchet MS" w:hAnsi="Trebuchet MS"/>
          <w:color w:val="000000"/>
        </w:rPr>
        <w:t xml:space="preserve"> fully informed of the developments.</w:t>
      </w:r>
    </w:p>
    <w:p w14:paraId="30D4094E" w14:textId="77777777" w:rsidR="001E1942" w:rsidRDefault="00731B13" w:rsidP="001E1942">
      <w:pPr>
        <w:spacing w:before="60" w:after="60"/>
        <w:rPr>
          <w:rFonts w:ascii="Trebuchet MS" w:hAnsi="Trebuchet MS"/>
          <w:color w:val="000000"/>
        </w:rPr>
      </w:pPr>
      <w:r>
        <w:rPr>
          <w:rFonts w:ascii="Trebuchet MS" w:hAnsi="Trebuchet MS"/>
          <w:noProof/>
          <w:sz w:val="22"/>
          <w:szCs w:val="22"/>
        </w:rPr>
        <mc:AlternateContent>
          <mc:Choice Requires="wps">
            <w:drawing>
              <wp:anchor distT="0" distB="0" distL="114300" distR="114300" simplePos="0" relativeHeight="251668480" behindDoc="0" locked="0" layoutInCell="1" allowOverlap="1" wp14:anchorId="0FFAD516" wp14:editId="24CD595A">
                <wp:simplePos x="0" y="0"/>
                <wp:positionH relativeFrom="column">
                  <wp:posOffset>-24263</wp:posOffset>
                </wp:positionH>
                <wp:positionV relativeFrom="paragraph">
                  <wp:posOffset>193896</wp:posOffset>
                </wp:positionV>
                <wp:extent cx="6092190" cy="431800"/>
                <wp:effectExtent l="76200" t="76200" r="99060" b="101600"/>
                <wp:wrapNone/>
                <wp:docPr id="5" name="Text Box 5"/>
                <wp:cNvGraphicFramePr/>
                <a:graphic xmlns:a="http://schemas.openxmlformats.org/drawingml/2006/main">
                  <a:graphicData uri="http://schemas.microsoft.com/office/word/2010/wordprocessingShape">
                    <wps:wsp>
                      <wps:cNvSpPr txBox="1"/>
                      <wps:spPr>
                        <a:xfrm>
                          <a:off x="0" y="0"/>
                          <a:ext cx="6092190" cy="431800"/>
                        </a:xfrm>
                        <a:prstGeom prst="rect">
                          <a:avLst/>
                        </a:prstGeom>
                        <a:solidFill>
                          <a:schemeClr val="lt1"/>
                        </a:solidFill>
                        <a:ln w="12700">
                          <a:solidFill>
                            <a:srgbClr val="00B0F0"/>
                          </a:solidFill>
                        </a:ln>
                        <a:effectLst>
                          <a:glow rad="63500">
                            <a:srgbClr val="0070C0">
                              <a:alpha val="40000"/>
                            </a:srgbClr>
                          </a:glow>
                        </a:effectLst>
                      </wps:spPr>
                      <wps:style>
                        <a:lnRef idx="0">
                          <a:schemeClr val="accent1"/>
                        </a:lnRef>
                        <a:fillRef idx="0">
                          <a:schemeClr val="accent1"/>
                        </a:fillRef>
                        <a:effectRef idx="0">
                          <a:schemeClr val="accent1"/>
                        </a:effectRef>
                        <a:fontRef idx="minor">
                          <a:schemeClr val="dk1"/>
                        </a:fontRef>
                      </wps:style>
                      <wps:txbx>
                        <w:txbxContent>
                          <w:p w14:paraId="44347BEA" w14:textId="77777777" w:rsidR="00A430A0" w:rsidRPr="00014785" w:rsidRDefault="00A430A0" w:rsidP="00A430A0">
                            <w:pPr>
                              <w:rPr>
                                <w:rFonts w:ascii="Trebuchet MS" w:hAnsi="Trebuchet MS"/>
                                <w:b/>
                                <w:sz w:val="32"/>
                                <w:szCs w:val="32"/>
                              </w:rPr>
                            </w:pPr>
                            <w:r>
                              <w:rPr>
                                <w:rFonts w:ascii="Trebuchet MS" w:hAnsi="Trebuchet MS"/>
                                <w:b/>
                                <w:sz w:val="32"/>
                                <w:szCs w:val="32"/>
                              </w:rPr>
                              <w:t>Leadership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FAD516" id="Text Box 5" o:spid="_x0000_s1028" type="#_x0000_t202" style="position:absolute;margin-left:-1.9pt;margin-top:15.25pt;width:479.7pt;height:3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" fillcolor="white [3201]" strokecolor="#00b0f0" strokeweight="1pt">
                <v:textbox>
                  <w:txbxContent>
                    <w:p w14:paraId="44347BEA" w14:textId="77777777" w:rsidR="00A430A0" w:rsidRPr="00014785" w:rsidRDefault="00A430A0" w:rsidP="00A430A0">
                      <w:pPr>
                        <w:rPr>
                          <w:rFonts w:ascii="Trebuchet MS" w:hAnsi="Trebuchet MS"/>
                          <w:b/>
                          <w:sz w:val="32"/>
                          <w:szCs w:val="32"/>
                        </w:rPr>
                      </w:pPr>
                      <w:r>
                        <w:rPr>
                          <w:rFonts w:ascii="Trebuchet MS" w:hAnsi="Trebuchet MS"/>
                          <w:b/>
                          <w:sz w:val="32"/>
                          <w:szCs w:val="32"/>
                        </w:rPr>
                        <w:t>Leadership</w:t>
                      </w:r>
                    </w:p>
                  </w:txbxContent>
                </v:textbox>
              </v:shape>
            </w:pict>
          </mc:Fallback>
        </mc:AlternateContent>
      </w:r>
    </w:p>
    <w:p w14:paraId="5175CC41" w14:textId="77777777" w:rsidR="001E1942" w:rsidRDefault="001E1942" w:rsidP="001E1942">
      <w:pPr>
        <w:pStyle w:val="Default"/>
        <w:rPr>
          <w:lang w:val="en-GB"/>
        </w:rPr>
      </w:pPr>
    </w:p>
    <w:p w14:paraId="2F29A811" w14:textId="77777777" w:rsidR="001E1942" w:rsidRDefault="001E1942" w:rsidP="001E1942">
      <w:pPr>
        <w:pStyle w:val="Default"/>
        <w:rPr>
          <w:lang w:val="en-GB"/>
        </w:rPr>
      </w:pPr>
    </w:p>
    <w:p w14:paraId="6C214E78" w14:textId="77777777" w:rsidR="001E1942" w:rsidRDefault="001E1942" w:rsidP="001E1942">
      <w:pPr>
        <w:pStyle w:val="Default"/>
        <w:rPr>
          <w:lang w:val="en-GB"/>
        </w:rPr>
      </w:pPr>
    </w:p>
    <w:p w14:paraId="54CC3792" w14:textId="77777777" w:rsidR="000B15D2" w:rsidRPr="00A430A0" w:rsidRDefault="00014785" w:rsidP="00A430A0">
      <w:pPr>
        <w:pStyle w:val="Default"/>
        <w:spacing w:before="120" w:after="120"/>
        <w:rPr>
          <w:rFonts w:ascii="Trebuchet MS" w:hAnsi="Trebuchet MS"/>
          <w:color w:val="0070C0"/>
          <w:lang w:val="en-GB"/>
        </w:rPr>
      </w:pPr>
      <w:r w:rsidRPr="00A430A0">
        <w:rPr>
          <w:rFonts w:ascii="Trebuchet MS" w:hAnsi="Trebuchet MS"/>
          <w:color w:val="0070C0"/>
          <w:lang w:val="en-GB"/>
        </w:rPr>
        <w:t>T</w:t>
      </w:r>
      <w:r w:rsidR="003206D4" w:rsidRPr="00A430A0">
        <w:rPr>
          <w:rFonts w:ascii="Trebuchet MS" w:hAnsi="Trebuchet MS"/>
          <w:color w:val="0070C0"/>
          <w:lang w:val="en-GB"/>
        </w:rPr>
        <w:t>he</w:t>
      </w:r>
      <w:r w:rsidR="002472A5">
        <w:rPr>
          <w:rFonts w:ascii="Trebuchet MS" w:hAnsi="Trebuchet MS"/>
          <w:color w:val="0070C0"/>
          <w:lang w:val="en-GB"/>
        </w:rPr>
        <w:t xml:space="preserve"> </w:t>
      </w:r>
      <w:r w:rsidR="00731B13">
        <w:rPr>
          <w:rFonts w:ascii="Trebuchet MS" w:hAnsi="Trebuchet MS"/>
          <w:color w:val="0070C0"/>
          <w:lang w:val="en-GB"/>
        </w:rPr>
        <w:t>Assistant</w:t>
      </w:r>
      <w:r w:rsidR="003206D4" w:rsidRPr="00A430A0">
        <w:rPr>
          <w:rFonts w:ascii="Trebuchet MS" w:hAnsi="Trebuchet MS"/>
          <w:color w:val="0070C0"/>
          <w:lang w:val="en-GB"/>
        </w:rPr>
        <w:t xml:space="preserve"> Headteacher will:</w:t>
      </w:r>
    </w:p>
    <w:p w14:paraId="397CBE1F" w14:textId="5E965F0E" w:rsidR="00333B95" w:rsidRPr="00333B95" w:rsidRDefault="00256FC4" w:rsidP="00925715">
      <w:pPr>
        <w:pStyle w:val="ListParagraph"/>
        <w:numPr>
          <w:ilvl w:val="0"/>
          <w:numId w:val="9"/>
        </w:numPr>
        <w:ind w:left="714" w:hanging="357"/>
        <w:rPr>
          <w:rFonts w:ascii="Trebuchet MS" w:hAnsi="Trebuchet MS"/>
        </w:rPr>
      </w:pPr>
      <w:r>
        <w:rPr>
          <w:rFonts w:ascii="Trebuchet MS" w:hAnsi="Trebuchet MS"/>
        </w:rPr>
        <w:t>In conjunction with the</w:t>
      </w:r>
      <w:r w:rsidR="009C0AF5">
        <w:rPr>
          <w:rFonts w:ascii="Trebuchet MS" w:hAnsi="Trebuchet MS"/>
        </w:rPr>
        <w:t xml:space="preserve"> </w:t>
      </w:r>
      <w:r w:rsidR="00B569B9">
        <w:rPr>
          <w:rFonts w:ascii="Trebuchet MS" w:hAnsi="Trebuchet MS"/>
        </w:rPr>
        <w:t>Head of School</w:t>
      </w:r>
      <w:r w:rsidR="00A83103">
        <w:rPr>
          <w:rFonts w:ascii="Trebuchet MS" w:hAnsi="Trebuchet MS"/>
        </w:rPr>
        <w:t xml:space="preserve"> and SLT</w:t>
      </w:r>
      <w:r w:rsidR="002472A5" w:rsidRPr="00333B95">
        <w:rPr>
          <w:rFonts w:ascii="Trebuchet MS" w:hAnsi="Trebuchet MS"/>
        </w:rPr>
        <w:t xml:space="preserve"> </w:t>
      </w:r>
      <w:r>
        <w:rPr>
          <w:rFonts w:ascii="Trebuchet MS" w:hAnsi="Trebuchet MS"/>
        </w:rPr>
        <w:t xml:space="preserve">shape </w:t>
      </w:r>
      <w:r w:rsidR="00B569B9">
        <w:rPr>
          <w:rFonts w:ascii="Trebuchet MS" w:hAnsi="Trebuchet MS"/>
        </w:rPr>
        <w:t xml:space="preserve">and establish </w:t>
      </w:r>
      <w:r w:rsidR="00C84C81">
        <w:rPr>
          <w:rFonts w:ascii="Trebuchet MS" w:hAnsi="Trebuchet MS"/>
        </w:rPr>
        <w:t>the</w:t>
      </w:r>
      <w:r w:rsidR="002472A5" w:rsidRPr="00333B95">
        <w:rPr>
          <w:rFonts w:ascii="Trebuchet MS" w:hAnsi="Trebuchet MS"/>
        </w:rPr>
        <w:t xml:space="preserve"> vision for the school, setting high expectations with a clear focus on pupil achievement.</w:t>
      </w:r>
    </w:p>
    <w:p w14:paraId="01967C30" w14:textId="77777777" w:rsidR="00333B95" w:rsidRPr="00C84C81" w:rsidRDefault="00333B95" w:rsidP="00C84C81">
      <w:pPr>
        <w:pStyle w:val="ListParagraph"/>
        <w:numPr>
          <w:ilvl w:val="0"/>
          <w:numId w:val="9"/>
        </w:numPr>
        <w:ind w:left="714" w:hanging="357"/>
        <w:rPr>
          <w:rFonts w:ascii="Trebuchet MS" w:eastAsiaTheme="minorHAnsi" w:hAnsi="Trebuchet MS"/>
        </w:rPr>
      </w:pPr>
      <w:r w:rsidRPr="00333B95">
        <w:rPr>
          <w:rFonts w:ascii="Trebuchet MS" w:hAnsi="Trebuchet MS"/>
        </w:rPr>
        <w:t xml:space="preserve">To ensure the </w:t>
      </w:r>
      <w:r w:rsidR="00C84C81">
        <w:rPr>
          <w:rFonts w:ascii="Trebuchet MS" w:hAnsi="Trebuchet MS"/>
        </w:rPr>
        <w:t xml:space="preserve">agreed format and processes for assessment occur on a day to day basis using </w:t>
      </w:r>
      <w:r w:rsidRPr="00C84C81">
        <w:rPr>
          <w:rFonts w:ascii="Trebuchet MS" w:hAnsi="Trebuchet MS"/>
        </w:rPr>
        <w:t>the full potential of technology and data systems to set targets, monitor students</w:t>
      </w:r>
      <w:r w:rsidR="00640527" w:rsidRPr="00C84C81">
        <w:rPr>
          <w:rFonts w:ascii="Trebuchet MS" w:hAnsi="Trebuchet MS"/>
        </w:rPr>
        <w:t>’ progress and raise attainment.</w:t>
      </w:r>
    </w:p>
    <w:p w14:paraId="0526F783" w14:textId="55C2BCF6" w:rsidR="00925715" w:rsidRDefault="00256FC4" w:rsidP="00925715">
      <w:pPr>
        <w:pStyle w:val="ListParagraph"/>
        <w:numPr>
          <w:ilvl w:val="0"/>
          <w:numId w:val="9"/>
        </w:numPr>
        <w:ind w:left="714" w:hanging="357"/>
        <w:rPr>
          <w:rFonts w:ascii="Trebuchet MS" w:eastAsiaTheme="minorHAnsi" w:hAnsi="Trebuchet MS"/>
        </w:rPr>
      </w:pPr>
      <w:r>
        <w:rPr>
          <w:rFonts w:ascii="Trebuchet MS" w:eastAsiaTheme="minorHAnsi" w:hAnsi="Trebuchet MS"/>
        </w:rPr>
        <w:t>To maintain a clear and accurate</w:t>
      </w:r>
      <w:r w:rsidR="00333B95" w:rsidRPr="00333B95">
        <w:rPr>
          <w:rFonts w:ascii="Trebuchet MS" w:eastAsiaTheme="minorHAnsi" w:hAnsi="Trebuchet MS"/>
        </w:rPr>
        <w:t xml:space="preserve"> awareness of the school’s performance</w:t>
      </w:r>
      <w:r w:rsidR="00185024">
        <w:rPr>
          <w:rFonts w:ascii="Trebuchet MS" w:eastAsiaTheme="minorHAnsi" w:hAnsi="Trebuchet MS"/>
        </w:rPr>
        <w:t xml:space="preserve">, being accountable for the </w:t>
      </w:r>
      <w:r w:rsidR="009C0AF5">
        <w:rPr>
          <w:rFonts w:ascii="Trebuchet MS" w:eastAsiaTheme="minorHAnsi" w:hAnsi="Trebuchet MS"/>
        </w:rPr>
        <w:t>school’s</w:t>
      </w:r>
      <w:r w:rsidR="00185024">
        <w:rPr>
          <w:rFonts w:ascii="Trebuchet MS" w:eastAsiaTheme="minorHAnsi" w:hAnsi="Trebuchet MS"/>
        </w:rPr>
        <w:t xml:space="preserve"> performance to the </w:t>
      </w:r>
      <w:r w:rsidR="00B569B9">
        <w:rPr>
          <w:rFonts w:ascii="Trebuchet MS" w:hAnsi="Trebuchet MS"/>
        </w:rPr>
        <w:t>Head of School</w:t>
      </w:r>
      <w:r w:rsidR="00185024">
        <w:rPr>
          <w:rFonts w:ascii="Trebuchet MS" w:eastAsiaTheme="minorHAnsi" w:hAnsi="Trebuchet MS"/>
        </w:rPr>
        <w:t>.</w:t>
      </w:r>
    </w:p>
    <w:p w14:paraId="42F2074D" w14:textId="77777777" w:rsidR="00925715" w:rsidRPr="00925715" w:rsidRDefault="00925715" w:rsidP="00925715">
      <w:pPr>
        <w:pStyle w:val="ListParagraph"/>
        <w:numPr>
          <w:ilvl w:val="0"/>
          <w:numId w:val="9"/>
        </w:numPr>
        <w:ind w:left="714" w:hanging="357"/>
        <w:rPr>
          <w:rFonts w:ascii="Trebuchet MS" w:eastAsiaTheme="minorHAnsi" w:hAnsi="Trebuchet MS"/>
        </w:rPr>
      </w:pPr>
      <w:r w:rsidRPr="00925715">
        <w:rPr>
          <w:rFonts w:ascii="Trebuchet MS" w:hAnsi="Trebuchet MS"/>
        </w:rPr>
        <w:t>Lead by example – with integrity, creativity, resilience,</w:t>
      </w:r>
      <w:r w:rsidR="00256FC4">
        <w:rPr>
          <w:rFonts w:ascii="Trebuchet MS" w:hAnsi="Trebuchet MS"/>
        </w:rPr>
        <w:t xml:space="preserve"> and clarity - drawing on their</w:t>
      </w:r>
      <w:r w:rsidR="00C84C81">
        <w:rPr>
          <w:rFonts w:ascii="Trebuchet MS" w:hAnsi="Trebuchet MS"/>
        </w:rPr>
        <w:t xml:space="preserve"> </w:t>
      </w:r>
      <w:r w:rsidRPr="00925715">
        <w:rPr>
          <w:rFonts w:ascii="Trebuchet MS" w:hAnsi="Trebuchet MS"/>
        </w:rPr>
        <w:t>own knowledge, expertise and skills, and that of those around them</w:t>
      </w:r>
      <w:r>
        <w:rPr>
          <w:rFonts w:ascii="Trebuchet MS" w:hAnsi="Trebuchet MS"/>
        </w:rPr>
        <w:t>.</w:t>
      </w:r>
    </w:p>
    <w:p w14:paraId="5A0EE879" w14:textId="77777777" w:rsidR="00925715" w:rsidRPr="00925715" w:rsidRDefault="00925715" w:rsidP="00925715">
      <w:pPr>
        <w:pStyle w:val="ListParagraph"/>
        <w:numPr>
          <w:ilvl w:val="0"/>
          <w:numId w:val="9"/>
        </w:numPr>
        <w:ind w:left="714" w:hanging="357"/>
        <w:rPr>
          <w:rFonts w:ascii="Trebuchet MS" w:eastAsiaTheme="minorHAnsi" w:hAnsi="Trebuchet MS"/>
        </w:rPr>
      </w:pPr>
      <w:r w:rsidRPr="00925715">
        <w:rPr>
          <w:rFonts w:ascii="Trebuchet MS" w:hAnsi="Trebuchet MS"/>
        </w:rPr>
        <w:t>Be highly visible and approachable to all members of the community</w:t>
      </w:r>
      <w:r w:rsidR="00185024">
        <w:rPr>
          <w:rFonts w:ascii="Trebuchet MS" w:hAnsi="Trebuchet MS"/>
        </w:rPr>
        <w:t xml:space="preserve"> of the school.</w:t>
      </w:r>
    </w:p>
    <w:p w14:paraId="08F96033" w14:textId="77777777" w:rsidR="00925715" w:rsidRPr="00925715" w:rsidRDefault="00925715" w:rsidP="00925715">
      <w:pPr>
        <w:pStyle w:val="ListParagraph"/>
        <w:numPr>
          <w:ilvl w:val="0"/>
          <w:numId w:val="9"/>
        </w:numPr>
        <w:ind w:left="714" w:hanging="357"/>
        <w:rPr>
          <w:rFonts w:ascii="Trebuchet MS" w:eastAsiaTheme="minorHAnsi" w:hAnsi="Trebuchet MS"/>
        </w:rPr>
      </w:pPr>
      <w:r w:rsidRPr="00925715">
        <w:rPr>
          <w:rFonts w:ascii="Trebuchet MS" w:hAnsi="Trebuchet MS"/>
        </w:rPr>
        <w:t>Demonstrate those leadership behaviours which positively impact relationships and attitudes towards pupils, staff, parents, governors and members of the community</w:t>
      </w:r>
      <w:r>
        <w:rPr>
          <w:rFonts w:ascii="Trebuchet MS" w:hAnsi="Trebuchet MS"/>
        </w:rPr>
        <w:t>.</w:t>
      </w:r>
    </w:p>
    <w:p w14:paraId="61EC29C4" w14:textId="77777777" w:rsidR="00925715" w:rsidRPr="00925715" w:rsidRDefault="00925715" w:rsidP="00925715">
      <w:pPr>
        <w:pStyle w:val="ListParagraph"/>
        <w:numPr>
          <w:ilvl w:val="0"/>
          <w:numId w:val="9"/>
        </w:numPr>
        <w:ind w:left="714" w:hanging="357"/>
        <w:rPr>
          <w:rFonts w:ascii="Trebuchet MS" w:eastAsiaTheme="minorHAnsi" w:hAnsi="Trebuchet MS"/>
        </w:rPr>
      </w:pPr>
      <w:r w:rsidRPr="00925715">
        <w:rPr>
          <w:rFonts w:ascii="Trebuchet MS" w:hAnsi="Trebuchet MS"/>
        </w:rPr>
        <w:t>Hold and articulate clear values and moral purpose</w:t>
      </w:r>
      <w:r>
        <w:rPr>
          <w:rFonts w:ascii="Trebuchet MS" w:hAnsi="Trebuchet MS"/>
        </w:rPr>
        <w:t>.</w:t>
      </w:r>
    </w:p>
    <w:p w14:paraId="3C0B289C" w14:textId="427F93AD" w:rsidR="00925715" w:rsidRPr="00925715" w:rsidRDefault="00925715" w:rsidP="00925715">
      <w:pPr>
        <w:pStyle w:val="ListParagraph"/>
        <w:numPr>
          <w:ilvl w:val="0"/>
          <w:numId w:val="9"/>
        </w:numPr>
        <w:ind w:left="714" w:hanging="357"/>
        <w:rPr>
          <w:rFonts w:ascii="Trebuchet MS" w:eastAsiaTheme="minorHAnsi" w:hAnsi="Trebuchet MS"/>
        </w:rPr>
      </w:pPr>
      <w:r w:rsidRPr="00925715">
        <w:rPr>
          <w:rFonts w:ascii="Trebuchet MS" w:hAnsi="Trebuchet MS"/>
        </w:rPr>
        <w:t xml:space="preserve">Develop, inspire, and lead a highly effective </w:t>
      </w:r>
      <w:r w:rsidR="0089252E">
        <w:rPr>
          <w:rFonts w:ascii="Trebuchet MS" w:hAnsi="Trebuchet MS"/>
        </w:rPr>
        <w:t>safeguarding</w:t>
      </w:r>
      <w:r w:rsidR="00C84C81">
        <w:rPr>
          <w:rFonts w:ascii="Trebuchet MS" w:hAnsi="Trebuchet MS"/>
        </w:rPr>
        <w:t xml:space="preserve"> </w:t>
      </w:r>
      <w:r w:rsidRPr="00925715">
        <w:rPr>
          <w:rFonts w:ascii="Trebuchet MS" w:hAnsi="Trebuchet MS"/>
        </w:rPr>
        <w:t>team with enthusiasm and a continuous drive towards excellence</w:t>
      </w:r>
      <w:r w:rsidR="00185024">
        <w:rPr>
          <w:rFonts w:ascii="Trebuchet MS" w:hAnsi="Trebuchet MS"/>
        </w:rPr>
        <w:t xml:space="preserve"> with the support of the </w:t>
      </w:r>
      <w:r w:rsidR="009C0AF5">
        <w:rPr>
          <w:rFonts w:ascii="Trebuchet MS" w:hAnsi="Trebuchet MS"/>
        </w:rPr>
        <w:t xml:space="preserve">Executive </w:t>
      </w:r>
      <w:r w:rsidR="00185024">
        <w:rPr>
          <w:rFonts w:ascii="Trebuchet MS" w:hAnsi="Trebuchet MS"/>
        </w:rPr>
        <w:t>Head</w:t>
      </w:r>
      <w:r w:rsidR="00731B13">
        <w:rPr>
          <w:rFonts w:ascii="Trebuchet MS" w:hAnsi="Trebuchet MS"/>
        </w:rPr>
        <w:t xml:space="preserve"> and SLT</w:t>
      </w:r>
      <w:r w:rsidR="00185024">
        <w:rPr>
          <w:rFonts w:ascii="Trebuchet MS" w:hAnsi="Trebuchet MS"/>
        </w:rPr>
        <w:t>.</w:t>
      </w:r>
    </w:p>
    <w:p w14:paraId="1321AB70" w14:textId="77777777" w:rsidR="00925715" w:rsidRDefault="00F80297" w:rsidP="00925715">
      <w:pPr>
        <w:pStyle w:val="ListParagraph"/>
        <w:numPr>
          <w:ilvl w:val="0"/>
          <w:numId w:val="9"/>
        </w:numPr>
        <w:ind w:left="714" w:hanging="357"/>
        <w:rPr>
          <w:rFonts w:ascii="Trebuchet MS" w:eastAsiaTheme="minorHAnsi" w:hAnsi="Trebuchet MS"/>
        </w:rPr>
      </w:pPr>
      <w:r>
        <w:rPr>
          <w:rFonts w:ascii="Trebuchet MS" w:eastAsiaTheme="minorHAnsi" w:hAnsi="Trebuchet MS"/>
        </w:rPr>
        <w:t xml:space="preserve">To line manage </w:t>
      </w:r>
      <w:r w:rsidR="00256FC4">
        <w:rPr>
          <w:rFonts w:ascii="Trebuchet MS" w:eastAsiaTheme="minorHAnsi" w:hAnsi="Trebuchet MS"/>
        </w:rPr>
        <w:t xml:space="preserve">staff </w:t>
      </w:r>
      <w:r w:rsidR="00BC3EC7">
        <w:rPr>
          <w:rFonts w:ascii="Trebuchet MS" w:eastAsiaTheme="minorHAnsi" w:hAnsi="Trebuchet MS"/>
        </w:rPr>
        <w:t xml:space="preserve">on a day to day basis </w:t>
      </w:r>
      <w:r w:rsidR="00333B95" w:rsidRPr="00925715">
        <w:rPr>
          <w:rFonts w:ascii="Trebuchet MS" w:eastAsiaTheme="minorHAnsi" w:hAnsi="Trebuchet MS"/>
        </w:rPr>
        <w:t xml:space="preserve">to ensure consistently high standards of </w:t>
      </w:r>
      <w:r w:rsidR="00731B13">
        <w:rPr>
          <w:rFonts w:ascii="Trebuchet MS" w:eastAsiaTheme="minorHAnsi" w:hAnsi="Trebuchet MS"/>
        </w:rPr>
        <w:t>pastoral care and behaviour management</w:t>
      </w:r>
      <w:r w:rsidR="00333B95" w:rsidRPr="00925715">
        <w:rPr>
          <w:rFonts w:ascii="Trebuchet MS" w:eastAsiaTheme="minorHAnsi" w:hAnsi="Trebuchet MS"/>
        </w:rPr>
        <w:t xml:space="preserve"> overall. </w:t>
      </w:r>
    </w:p>
    <w:p w14:paraId="0DBA9519" w14:textId="3BD4BBDE" w:rsidR="00925715" w:rsidRPr="00925715" w:rsidRDefault="00C84C81" w:rsidP="00925715">
      <w:pPr>
        <w:pStyle w:val="ListParagraph"/>
        <w:numPr>
          <w:ilvl w:val="0"/>
          <w:numId w:val="9"/>
        </w:numPr>
        <w:ind w:left="714" w:hanging="357"/>
        <w:rPr>
          <w:rFonts w:ascii="Trebuchet MS" w:eastAsiaTheme="minorHAnsi" w:hAnsi="Trebuchet MS"/>
        </w:rPr>
      </w:pPr>
      <w:r>
        <w:rPr>
          <w:rFonts w:ascii="Trebuchet MS" w:hAnsi="Trebuchet MS"/>
        </w:rPr>
        <w:t>Under the leadershi</w:t>
      </w:r>
      <w:r w:rsidR="00F80297">
        <w:rPr>
          <w:rFonts w:ascii="Trebuchet MS" w:hAnsi="Trebuchet MS"/>
        </w:rPr>
        <w:t xml:space="preserve">p and guidance of the </w:t>
      </w:r>
      <w:r w:rsidR="00B569B9">
        <w:rPr>
          <w:rFonts w:ascii="Trebuchet MS" w:hAnsi="Trebuchet MS"/>
        </w:rPr>
        <w:t>Head of School</w:t>
      </w:r>
      <w:r w:rsidR="005A7616">
        <w:rPr>
          <w:rFonts w:ascii="Trebuchet MS" w:hAnsi="Trebuchet MS"/>
        </w:rPr>
        <w:t>, implement</w:t>
      </w:r>
      <w:r w:rsidR="00925715" w:rsidRPr="00925715">
        <w:rPr>
          <w:rFonts w:ascii="Trebuchet MS" w:hAnsi="Trebuchet MS"/>
        </w:rPr>
        <w:t xml:space="preserve"> and sustain effective systems for management of staff performance, incorporating appraisal systems and targets for all staff, ensuring those for classroom staff relate to pupil achievement</w:t>
      </w:r>
      <w:r w:rsidR="00925715">
        <w:rPr>
          <w:rFonts w:ascii="Trebuchet MS" w:hAnsi="Trebuchet MS"/>
        </w:rPr>
        <w:t>.</w:t>
      </w:r>
    </w:p>
    <w:p w14:paraId="49F69668" w14:textId="5E1D0098" w:rsidR="00333B95" w:rsidRPr="00925715" w:rsidRDefault="00333B95" w:rsidP="00925715">
      <w:pPr>
        <w:pStyle w:val="ListParagraph"/>
        <w:numPr>
          <w:ilvl w:val="0"/>
          <w:numId w:val="9"/>
        </w:numPr>
        <w:ind w:left="714" w:hanging="357"/>
        <w:rPr>
          <w:rFonts w:ascii="Trebuchet MS" w:eastAsiaTheme="minorHAnsi" w:hAnsi="Trebuchet MS"/>
        </w:rPr>
      </w:pPr>
      <w:r w:rsidRPr="00925715">
        <w:rPr>
          <w:rFonts w:ascii="Trebuchet MS" w:eastAsiaTheme="minorHAnsi" w:hAnsi="Trebuchet MS"/>
        </w:rPr>
        <w:t xml:space="preserve">To advise and work with the </w:t>
      </w:r>
      <w:r w:rsidR="00B569B9">
        <w:rPr>
          <w:rFonts w:ascii="Trebuchet MS" w:hAnsi="Trebuchet MS"/>
        </w:rPr>
        <w:t>Head of School</w:t>
      </w:r>
      <w:r w:rsidRPr="00925715">
        <w:rPr>
          <w:rFonts w:ascii="Trebuchet MS" w:eastAsiaTheme="minorHAnsi" w:hAnsi="Trebuchet MS"/>
        </w:rPr>
        <w:t xml:space="preserve"> and the governing body on the formulation of its policies and their implementation to meet the aims and development priorities of the school. </w:t>
      </w:r>
    </w:p>
    <w:p w14:paraId="13F4E1B6" w14:textId="77777777" w:rsidR="00925715" w:rsidRPr="00731B13" w:rsidRDefault="00333B95" w:rsidP="00731B13">
      <w:pPr>
        <w:pStyle w:val="ListParagraph"/>
        <w:numPr>
          <w:ilvl w:val="0"/>
          <w:numId w:val="9"/>
        </w:numPr>
        <w:ind w:left="714" w:hanging="357"/>
        <w:rPr>
          <w:rFonts w:ascii="Trebuchet MS" w:hAnsi="Trebuchet MS"/>
        </w:rPr>
      </w:pPr>
      <w:r w:rsidRPr="00333B95">
        <w:rPr>
          <w:rFonts w:ascii="Trebuchet MS" w:hAnsi="Trebuchet MS"/>
        </w:rPr>
        <w:t xml:space="preserve">To ensure the effective operation of systems for quality assurance and appraisal and CPD, ensuring that staff are led, trained and managed to achieve challenging goals. </w:t>
      </w:r>
    </w:p>
    <w:p w14:paraId="3483B2FF" w14:textId="0EBCCD59" w:rsidR="00925715" w:rsidRDefault="00185024" w:rsidP="00925715">
      <w:pPr>
        <w:pStyle w:val="ListParagraph"/>
        <w:numPr>
          <w:ilvl w:val="0"/>
          <w:numId w:val="9"/>
        </w:numPr>
        <w:ind w:left="714" w:hanging="357"/>
        <w:rPr>
          <w:rFonts w:ascii="Trebuchet MS" w:hAnsi="Trebuchet MS"/>
        </w:rPr>
      </w:pPr>
      <w:r>
        <w:rPr>
          <w:rFonts w:ascii="Trebuchet MS" w:hAnsi="Trebuchet MS"/>
        </w:rPr>
        <w:t xml:space="preserve">Support the </w:t>
      </w:r>
      <w:r w:rsidR="00B569B9">
        <w:rPr>
          <w:rFonts w:ascii="Trebuchet MS" w:hAnsi="Trebuchet MS"/>
        </w:rPr>
        <w:t>Head of School</w:t>
      </w:r>
      <w:r>
        <w:rPr>
          <w:rFonts w:ascii="Trebuchet MS" w:hAnsi="Trebuchet MS"/>
        </w:rPr>
        <w:t xml:space="preserve"> to m</w:t>
      </w:r>
      <w:r w:rsidR="00925715" w:rsidRPr="00925715">
        <w:rPr>
          <w:rFonts w:ascii="Trebuchet MS" w:hAnsi="Trebuchet MS"/>
        </w:rPr>
        <w:t xml:space="preserve">aximise the contribution of staff </w:t>
      </w:r>
      <w:r w:rsidR="00BC3EC7">
        <w:rPr>
          <w:rFonts w:ascii="Trebuchet MS" w:hAnsi="Trebuchet MS"/>
        </w:rPr>
        <w:t xml:space="preserve">in the school </w:t>
      </w:r>
      <w:r w:rsidR="00925715" w:rsidRPr="00925715">
        <w:rPr>
          <w:rFonts w:ascii="Trebuchet MS" w:hAnsi="Trebuchet MS"/>
        </w:rPr>
        <w:t>and ensure effective working relationships are in place throughout the school</w:t>
      </w:r>
      <w:r w:rsidR="00640527">
        <w:rPr>
          <w:rFonts w:ascii="Trebuchet MS" w:hAnsi="Trebuchet MS"/>
        </w:rPr>
        <w:t>.</w:t>
      </w:r>
    </w:p>
    <w:p w14:paraId="3B76BD19" w14:textId="77777777" w:rsidR="00925715" w:rsidRDefault="00925715" w:rsidP="00925715">
      <w:pPr>
        <w:pStyle w:val="ListParagraph"/>
        <w:numPr>
          <w:ilvl w:val="0"/>
          <w:numId w:val="9"/>
        </w:numPr>
        <w:ind w:left="714" w:hanging="357"/>
        <w:rPr>
          <w:rFonts w:ascii="Trebuchet MS" w:hAnsi="Trebuchet MS"/>
        </w:rPr>
      </w:pPr>
      <w:r w:rsidRPr="00925715">
        <w:rPr>
          <w:rFonts w:ascii="Trebuchet MS" w:hAnsi="Trebuchet MS"/>
        </w:rPr>
        <w:t>Develop successful links with local schools and academies and consider other opportunities to ensure the schools reputation for excellence and best practice</w:t>
      </w:r>
      <w:r>
        <w:rPr>
          <w:rFonts w:ascii="Trebuchet MS" w:hAnsi="Trebuchet MS"/>
        </w:rPr>
        <w:t>.</w:t>
      </w:r>
    </w:p>
    <w:p w14:paraId="445F82D6" w14:textId="3351279E" w:rsidR="00925715" w:rsidRDefault="00185024" w:rsidP="00925715">
      <w:pPr>
        <w:pStyle w:val="ListParagraph"/>
        <w:numPr>
          <w:ilvl w:val="0"/>
          <w:numId w:val="9"/>
        </w:numPr>
        <w:ind w:left="714" w:hanging="357"/>
        <w:rPr>
          <w:rFonts w:ascii="Trebuchet MS" w:hAnsi="Trebuchet MS"/>
        </w:rPr>
      </w:pPr>
      <w:r>
        <w:rPr>
          <w:rFonts w:ascii="Trebuchet MS" w:hAnsi="Trebuchet MS"/>
        </w:rPr>
        <w:t xml:space="preserve">Exemplify </w:t>
      </w:r>
      <w:r w:rsidR="00256FC4">
        <w:rPr>
          <w:rFonts w:ascii="Trebuchet MS" w:hAnsi="Trebuchet MS"/>
        </w:rPr>
        <w:t xml:space="preserve">high quality </w:t>
      </w:r>
      <w:r w:rsidR="00925715" w:rsidRPr="00925715">
        <w:rPr>
          <w:rFonts w:ascii="Trebuchet MS" w:hAnsi="Trebuchet MS"/>
        </w:rPr>
        <w:t>relationship</w:t>
      </w:r>
      <w:r w:rsidR="00256FC4">
        <w:rPr>
          <w:rFonts w:ascii="Trebuchet MS" w:hAnsi="Trebuchet MS"/>
        </w:rPr>
        <w:t xml:space="preserve">s </w:t>
      </w:r>
      <w:proofErr w:type="gramStart"/>
      <w:r w:rsidR="00256FC4">
        <w:rPr>
          <w:rFonts w:ascii="Trebuchet MS" w:hAnsi="Trebuchet MS"/>
        </w:rPr>
        <w:t xml:space="preserve">with </w:t>
      </w:r>
      <w:r w:rsidR="00925715" w:rsidRPr="00925715">
        <w:rPr>
          <w:rFonts w:ascii="Trebuchet MS" w:hAnsi="Trebuchet MS"/>
        </w:rPr>
        <w:t xml:space="preserve"> the</w:t>
      </w:r>
      <w:proofErr w:type="gramEnd"/>
      <w:r w:rsidR="00925715" w:rsidRPr="00925715">
        <w:rPr>
          <w:rFonts w:ascii="Trebuchet MS" w:hAnsi="Trebuchet MS"/>
        </w:rPr>
        <w:t xml:space="preserve"> children, parents and wider local community, the local governing body, T</w:t>
      </w:r>
      <w:r w:rsidR="00925715">
        <w:rPr>
          <w:rFonts w:ascii="Trebuchet MS" w:hAnsi="Trebuchet MS"/>
        </w:rPr>
        <w:t>he Community Academy Directors .</w:t>
      </w:r>
    </w:p>
    <w:p w14:paraId="4B69B516" w14:textId="64BC8612" w:rsidR="0089252E" w:rsidRDefault="0089252E" w:rsidP="0089252E">
      <w:pPr>
        <w:rPr>
          <w:rFonts w:ascii="Trebuchet MS" w:hAnsi="Trebuchet MS"/>
        </w:rPr>
      </w:pPr>
    </w:p>
    <w:p w14:paraId="2F704A7D" w14:textId="77777777" w:rsidR="0089252E" w:rsidRPr="0089252E" w:rsidRDefault="0089252E" w:rsidP="0089252E">
      <w:pPr>
        <w:pStyle w:val="Default"/>
        <w:rPr>
          <w:lang w:val="en-GB"/>
        </w:rPr>
      </w:pPr>
    </w:p>
    <w:p w14:paraId="1F2B2715" w14:textId="77777777" w:rsidR="00925715" w:rsidRDefault="00731B13" w:rsidP="00925715">
      <w:pPr>
        <w:rPr>
          <w:rFonts w:ascii="Trebuchet MS" w:hAnsi="Trebuchet MS"/>
        </w:rPr>
      </w:pPr>
      <w:r>
        <w:rPr>
          <w:rFonts w:ascii="Trebuchet MS" w:hAnsi="Trebuchet MS"/>
          <w:noProof/>
          <w:sz w:val="22"/>
          <w:szCs w:val="22"/>
        </w:rPr>
        <w:lastRenderedPageBreak/>
        <mc:AlternateContent>
          <mc:Choice Requires="wps">
            <w:drawing>
              <wp:anchor distT="0" distB="0" distL="114300" distR="114300" simplePos="0" relativeHeight="251670528" behindDoc="0" locked="0" layoutInCell="1" allowOverlap="1" wp14:anchorId="74E9998C" wp14:editId="40B4977B">
                <wp:simplePos x="0" y="0"/>
                <wp:positionH relativeFrom="column">
                  <wp:posOffset>-138903</wp:posOffset>
                </wp:positionH>
                <wp:positionV relativeFrom="paragraph">
                  <wp:posOffset>177859</wp:posOffset>
                </wp:positionV>
                <wp:extent cx="6092190" cy="431800"/>
                <wp:effectExtent l="76200" t="76200" r="99060" b="101600"/>
                <wp:wrapNone/>
                <wp:docPr id="6" name="Text Box 6"/>
                <wp:cNvGraphicFramePr/>
                <a:graphic xmlns:a="http://schemas.openxmlformats.org/drawingml/2006/main">
                  <a:graphicData uri="http://schemas.microsoft.com/office/word/2010/wordprocessingShape">
                    <wps:wsp>
                      <wps:cNvSpPr txBox="1"/>
                      <wps:spPr>
                        <a:xfrm>
                          <a:off x="0" y="0"/>
                          <a:ext cx="6092190" cy="431800"/>
                        </a:xfrm>
                        <a:prstGeom prst="rect">
                          <a:avLst/>
                        </a:prstGeom>
                        <a:solidFill>
                          <a:schemeClr val="lt1"/>
                        </a:solidFill>
                        <a:ln w="12700">
                          <a:solidFill>
                            <a:srgbClr val="00B0F0"/>
                          </a:solidFill>
                        </a:ln>
                        <a:effectLst>
                          <a:glow rad="63500">
                            <a:srgbClr val="0070C0">
                              <a:alpha val="40000"/>
                            </a:srgbClr>
                          </a:glow>
                        </a:effectLst>
                      </wps:spPr>
                      <wps:style>
                        <a:lnRef idx="0">
                          <a:schemeClr val="accent1"/>
                        </a:lnRef>
                        <a:fillRef idx="0">
                          <a:schemeClr val="accent1"/>
                        </a:fillRef>
                        <a:effectRef idx="0">
                          <a:schemeClr val="accent1"/>
                        </a:effectRef>
                        <a:fontRef idx="minor">
                          <a:schemeClr val="dk1"/>
                        </a:fontRef>
                      </wps:style>
                      <wps:txbx>
                        <w:txbxContent>
                          <w:p w14:paraId="2AAAFC1E" w14:textId="77777777" w:rsidR="00A430A0" w:rsidRPr="00014785" w:rsidRDefault="00A430A0" w:rsidP="00A430A0">
                            <w:pPr>
                              <w:rPr>
                                <w:rFonts w:ascii="Trebuchet MS" w:hAnsi="Trebuchet MS"/>
                                <w:b/>
                                <w:sz w:val="32"/>
                                <w:szCs w:val="32"/>
                              </w:rPr>
                            </w:pPr>
                            <w:r>
                              <w:rPr>
                                <w:rFonts w:ascii="Trebuchet MS" w:hAnsi="Trebuchet MS"/>
                                <w:b/>
                                <w:sz w:val="32"/>
                                <w:szCs w:val="32"/>
                              </w:rPr>
                              <w:t>Learning and Teaching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E9998C" id="Text Box 6" o:spid="_x0000_s1029" type="#_x0000_t202" style="position:absolute;margin-left:-10.95pt;margin-top:14pt;width:479.7pt;height:34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" fillcolor="white [3201]" strokecolor="#00b0f0" strokeweight="1pt">
                <v:textbox>
                  <w:txbxContent>
                    <w:p w14:paraId="2AAAFC1E" w14:textId="77777777" w:rsidR="00A430A0" w:rsidRPr="00014785" w:rsidRDefault="00A430A0" w:rsidP="00A430A0">
                      <w:pPr>
                        <w:rPr>
                          <w:rFonts w:ascii="Trebuchet MS" w:hAnsi="Trebuchet MS"/>
                          <w:b/>
                          <w:sz w:val="32"/>
                          <w:szCs w:val="32"/>
                        </w:rPr>
                      </w:pPr>
                      <w:r>
                        <w:rPr>
                          <w:rFonts w:ascii="Trebuchet MS" w:hAnsi="Trebuchet MS"/>
                          <w:b/>
                          <w:sz w:val="32"/>
                          <w:szCs w:val="32"/>
                        </w:rPr>
                        <w:t>Learning and Teaching</w:t>
                      </w:r>
                    </w:p>
                  </w:txbxContent>
                </v:textbox>
              </v:shape>
            </w:pict>
          </mc:Fallback>
        </mc:AlternateContent>
      </w:r>
    </w:p>
    <w:p w14:paraId="55871437" w14:textId="77777777" w:rsidR="00925715" w:rsidRDefault="00925715" w:rsidP="00925715">
      <w:pPr>
        <w:pStyle w:val="Default"/>
        <w:rPr>
          <w:lang w:val="en-GB"/>
        </w:rPr>
      </w:pPr>
    </w:p>
    <w:p w14:paraId="3A1F55AD" w14:textId="77777777" w:rsidR="00925715" w:rsidRDefault="00925715" w:rsidP="00925715">
      <w:pPr>
        <w:pStyle w:val="Default"/>
        <w:rPr>
          <w:lang w:val="en-GB"/>
        </w:rPr>
      </w:pPr>
    </w:p>
    <w:p w14:paraId="5F26A390" w14:textId="77777777" w:rsidR="00925715" w:rsidRDefault="00925715" w:rsidP="00925715">
      <w:pPr>
        <w:pStyle w:val="Default"/>
        <w:rPr>
          <w:lang w:val="en-GB"/>
        </w:rPr>
      </w:pPr>
    </w:p>
    <w:p w14:paraId="685DC3B8" w14:textId="77777777" w:rsidR="009C27EF" w:rsidRPr="00A430A0" w:rsidRDefault="009C27EF" w:rsidP="002472A5">
      <w:pPr>
        <w:pStyle w:val="Default"/>
        <w:spacing w:before="120" w:after="120"/>
        <w:rPr>
          <w:rFonts w:ascii="Trebuchet MS" w:hAnsi="Trebuchet MS"/>
          <w:color w:val="0070C0"/>
          <w:lang w:val="en-GB"/>
        </w:rPr>
      </w:pPr>
      <w:r w:rsidRPr="00A430A0">
        <w:rPr>
          <w:rFonts w:ascii="Trebuchet MS" w:hAnsi="Trebuchet MS"/>
          <w:color w:val="0070C0"/>
          <w:lang w:val="en-GB"/>
        </w:rPr>
        <w:t xml:space="preserve">The </w:t>
      </w:r>
      <w:r w:rsidR="00731B13">
        <w:rPr>
          <w:rFonts w:ascii="Trebuchet MS" w:hAnsi="Trebuchet MS"/>
          <w:color w:val="0070C0"/>
          <w:lang w:val="en-GB"/>
        </w:rPr>
        <w:t>Assistant</w:t>
      </w:r>
      <w:r w:rsidR="002472A5">
        <w:rPr>
          <w:rFonts w:ascii="Trebuchet MS" w:hAnsi="Trebuchet MS"/>
          <w:color w:val="0070C0"/>
          <w:lang w:val="en-GB"/>
        </w:rPr>
        <w:t xml:space="preserve"> </w:t>
      </w:r>
      <w:r w:rsidRPr="00A430A0">
        <w:rPr>
          <w:rFonts w:ascii="Trebuchet MS" w:hAnsi="Trebuchet MS"/>
          <w:color w:val="0070C0"/>
          <w:lang w:val="en-GB"/>
        </w:rPr>
        <w:t>Headteacher will:</w:t>
      </w:r>
    </w:p>
    <w:p w14:paraId="702A6612" w14:textId="77777777" w:rsidR="00640527" w:rsidRDefault="00256FC4" w:rsidP="00640527">
      <w:pPr>
        <w:pStyle w:val="Default"/>
        <w:numPr>
          <w:ilvl w:val="0"/>
          <w:numId w:val="10"/>
        </w:numPr>
        <w:spacing w:before="120" w:after="120"/>
        <w:ind w:left="714" w:hanging="357"/>
        <w:contextualSpacing/>
        <w:rPr>
          <w:rFonts w:ascii="Trebuchet MS" w:hAnsi="Trebuchet MS"/>
          <w:lang w:val="en-GB"/>
        </w:rPr>
      </w:pPr>
      <w:r>
        <w:rPr>
          <w:rFonts w:ascii="Trebuchet MS" w:hAnsi="Trebuchet MS"/>
          <w:lang w:val="en-GB"/>
        </w:rPr>
        <w:t xml:space="preserve">Create </w:t>
      </w:r>
      <w:r w:rsidR="00925715" w:rsidRPr="00A430A0">
        <w:rPr>
          <w:rFonts w:ascii="Trebuchet MS" w:hAnsi="Trebuchet MS"/>
          <w:lang w:val="en-GB"/>
        </w:rPr>
        <w:t xml:space="preserve">and maintain an environment which </w:t>
      </w:r>
      <w:r>
        <w:rPr>
          <w:rFonts w:ascii="Trebuchet MS" w:hAnsi="Trebuchet MS"/>
          <w:lang w:val="en-GB"/>
        </w:rPr>
        <w:t>promotes and secures good or better</w:t>
      </w:r>
      <w:r w:rsidR="00925715" w:rsidRPr="00A430A0">
        <w:rPr>
          <w:rFonts w:ascii="Trebuchet MS" w:hAnsi="Trebuchet MS"/>
          <w:lang w:val="en-GB"/>
        </w:rPr>
        <w:t xml:space="preserve"> teaching, effective learning, and high standards of achievement, behaviour and a passion for learning</w:t>
      </w:r>
      <w:r w:rsidR="00640527">
        <w:rPr>
          <w:rFonts w:ascii="Trebuchet MS" w:hAnsi="Trebuchet MS"/>
          <w:lang w:val="en-GB"/>
        </w:rPr>
        <w:t>.</w:t>
      </w:r>
    </w:p>
    <w:p w14:paraId="259AC6E3" w14:textId="2020C1D8" w:rsidR="00640527" w:rsidRPr="00640527" w:rsidRDefault="00C84C81" w:rsidP="00640527">
      <w:pPr>
        <w:pStyle w:val="Default"/>
        <w:numPr>
          <w:ilvl w:val="0"/>
          <w:numId w:val="5"/>
        </w:numPr>
        <w:spacing w:before="120" w:after="120"/>
        <w:contextualSpacing/>
        <w:rPr>
          <w:rFonts w:ascii="Trebuchet MS" w:hAnsi="Trebuchet MS"/>
          <w:lang w:val="en-GB"/>
        </w:rPr>
      </w:pPr>
      <w:r>
        <w:rPr>
          <w:rFonts w:ascii="Trebuchet MS" w:hAnsi="Trebuchet MS"/>
          <w:lang w:val="en-GB"/>
        </w:rPr>
        <w:t>To take the</w:t>
      </w:r>
      <w:r w:rsidR="00640527">
        <w:rPr>
          <w:rFonts w:ascii="Trebuchet MS" w:hAnsi="Trebuchet MS"/>
          <w:lang w:val="en-GB"/>
        </w:rPr>
        <w:t xml:space="preserve"> lead </w:t>
      </w:r>
      <w:r>
        <w:rPr>
          <w:rFonts w:ascii="Trebuchet MS" w:hAnsi="Trebuchet MS"/>
          <w:lang w:val="en-GB"/>
        </w:rPr>
        <w:t xml:space="preserve">role </w:t>
      </w:r>
      <w:r w:rsidR="00640527">
        <w:rPr>
          <w:rFonts w:ascii="Trebuchet MS" w:hAnsi="Trebuchet MS"/>
          <w:lang w:val="en-GB"/>
        </w:rPr>
        <w:t>m</w:t>
      </w:r>
      <w:r w:rsidR="00640527" w:rsidRPr="00640527">
        <w:rPr>
          <w:rFonts w:ascii="Trebuchet MS" w:hAnsi="Trebuchet MS"/>
          <w:lang w:val="en-GB"/>
        </w:rPr>
        <w:t>onitor</w:t>
      </w:r>
      <w:r w:rsidR="00256FC4">
        <w:rPr>
          <w:rFonts w:ascii="Trebuchet MS" w:hAnsi="Trebuchet MS"/>
          <w:lang w:val="en-GB"/>
        </w:rPr>
        <w:t xml:space="preserve">ing and evaluating </w:t>
      </w:r>
      <w:r w:rsidR="00640527" w:rsidRPr="00640527">
        <w:rPr>
          <w:rFonts w:ascii="Trebuchet MS" w:hAnsi="Trebuchet MS"/>
          <w:lang w:val="en-GB"/>
        </w:rPr>
        <w:t xml:space="preserve">standards of </w:t>
      </w:r>
      <w:r w:rsidR="0089252E">
        <w:rPr>
          <w:rFonts w:ascii="Trebuchet MS" w:hAnsi="Trebuchet MS"/>
          <w:lang w:val="en-GB"/>
        </w:rPr>
        <w:t>safeguarding</w:t>
      </w:r>
      <w:r w:rsidR="00731B13">
        <w:rPr>
          <w:rFonts w:ascii="Trebuchet MS" w:hAnsi="Trebuchet MS"/>
          <w:lang w:val="en-GB"/>
        </w:rPr>
        <w:t xml:space="preserve"> </w:t>
      </w:r>
      <w:r w:rsidR="0089252E">
        <w:rPr>
          <w:rFonts w:ascii="Trebuchet MS" w:hAnsi="Trebuchet MS"/>
          <w:lang w:val="en-GB"/>
        </w:rPr>
        <w:t>of</w:t>
      </w:r>
      <w:r w:rsidR="00731B13">
        <w:rPr>
          <w:rFonts w:ascii="Trebuchet MS" w:hAnsi="Trebuchet MS"/>
          <w:lang w:val="en-GB"/>
        </w:rPr>
        <w:t xml:space="preserve"> all</w:t>
      </w:r>
      <w:r w:rsidR="00640527" w:rsidRPr="00640527">
        <w:rPr>
          <w:rFonts w:ascii="Trebuchet MS" w:hAnsi="Trebuchet MS"/>
          <w:lang w:val="en-GB"/>
        </w:rPr>
        <w:t xml:space="preserve"> pupils across the school, in order to </w:t>
      </w:r>
      <w:r w:rsidR="0089252E">
        <w:rPr>
          <w:rFonts w:ascii="Trebuchet MS" w:hAnsi="Trebuchet MS"/>
          <w:lang w:val="en-GB"/>
        </w:rPr>
        <w:t>ensure all pupils can access the curriculum well</w:t>
      </w:r>
    </w:p>
    <w:p w14:paraId="3DCCC02A" w14:textId="23B94E1E" w:rsidR="00D84074" w:rsidRPr="00640527" w:rsidRDefault="00D84074" w:rsidP="00D84074">
      <w:pPr>
        <w:pStyle w:val="Default"/>
        <w:numPr>
          <w:ilvl w:val="0"/>
          <w:numId w:val="10"/>
        </w:numPr>
        <w:spacing w:before="120" w:after="120"/>
        <w:ind w:left="714" w:hanging="357"/>
        <w:contextualSpacing/>
        <w:rPr>
          <w:rFonts w:ascii="Trebuchet MS" w:hAnsi="Trebuchet MS"/>
          <w:lang w:val="en-GB"/>
        </w:rPr>
      </w:pPr>
      <w:r w:rsidRPr="00640527">
        <w:rPr>
          <w:rFonts w:ascii="Trebuchet MS" w:hAnsi="Trebuchet MS"/>
          <w:lang w:val="en-GB"/>
        </w:rPr>
        <w:t>Routinely assess, monitor and evaluate in order to identify effective teaching and ensure it is evidenced across the full curriculum with a comprehensive programme of monitoring, evaluation and continuous assessment in place</w:t>
      </w:r>
      <w:r w:rsidR="00731B13">
        <w:rPr>
          <w:rFonts w:ascii="Trebuchet MS" w:hAnsi="Trebuchet MS"/>
          <w:lang w:val="en-GB"/>
        </w:rPr>
        <w:t xml:space="preserve"> to ensure all pupils make good progress</w:t>
      </w:r>
    </w:p>
    <w:p w14:paraId="72F4F2F5" w14:textId="77777777" w:rsidR="00D84074" w:rsidRDefault="00256FC4" w:rsidP="00D84074">
      <w:pPr>
        <w:pStyle w:val="Default"/>
        <w:numPr>
          <w:ilvl w:val="0"/>
          <w:numId w:val="5"/>
        </w:numPr>
        <w:spacing w:before="120" w:after="120"/>
        <w:contextualSpacing/>
        <w:rPr>
          <w:rFonts w:ascii="Trebuchet MS" w:hAnsi="Trebuchet MS"/>
          <w:lang w:val="en-GB"/>
        </w:rPr>
      </w:pPr>
      <w:r>
        <w:rPr>
          <w:rFonts w:ascii="Trebuchet MS" w:hAnsi="Trebuchet MS"/>
          <w:lang w:val="en-GB"/>
        </w:rPr>
        <w:t>Model ‘best</w:t>
      </w:r>
      <w:r w:rsidR="00D84074" w:rsidRPr="00A430A0">
        <w:rPr>
          <w:rFonts w:ascii="Trebuchet MS" w:hAnsi="Trebuchet MS"/>
          <w:lang w:val="en-GB"/>
        </w:rPr>
        <w:t xml:space="preserve"> practice</w:t>
      </w:r>
      <w:r>
        <w:rPr>
          <w:rFonts w:ascii="Trebuchet MS" w:hAnsi="Trebuchet MS"/>
          <w:lang w:val="en-GB"/>
        </w:rPr>
        <w:t xml:space="preserve"> teaching’ at every opportunity</w:t>
      </w:r>
    </w:p>
    <w:p w14:paraId="3A1989D4" w14:textId="63FFB6DE" w:rsidR="00640527" w:rsidRPr="00640527" w:rsidRDefault="00DB0E7E" w:rsidP="00640527">
      <w:pPr>
        <w:pStyle w:val="Default"/>
        <w:numPr>
          <w:ilvl w:val="0"/>
          <w:numId w:val="10"/>
        </w:numPr>
        <w:spacing w:before="120" w:after="120"/>
        <w:ind w:left="714" w:hanging="357"/>
        <w:contextualSpacing/>
        <w:rPr>
          <w:rFonts w:ascii="Trebuchet MS" w:hAnsi="Trebuchet MS"/>
          <w:lang w:val="en-GB"/>
        </w:rPr>
      </w:pPr>
      <w:r w:rsidRPr="00640527">
        <w:rPr>
          <w:rFonts w:ascii="Trebuchet MS" w:hAnsi="Trebuchet MS"/>
        </w:rPr>
        <w:t xml:space="preserve">To lead and co-ordinate </w:t>
      </w:r>
      <w:r w:rsidR="00731B13">
        <w:rPr>
          <w:rFonts w:ascii="Trebuchet MS" w:hAnsi="Trebuchet MS"/>
        </w:rPr>
        <w:t xml:space="preserve">a professional development programme for all staff in maintaining high levels of </w:t>
      </w:r>
      <w:r w:rsidR="0089252E">
        <w:rPr>
          <w:rFonts w:ascii="Trebuchet MS" w:hAnsi="Trebuchet MS"/>
        </w:rPr>
        <w:t>safeguarding</w:t>
      </w:r>
      <w:r w:rsidR="00731B13">
        <w:rPr>
          <w:rFonts w:ascii="Trebuchet MS" w:hAnsi="Trebuchet MS"/>
        </w:rPr>
        <w:t xml:space="preserve"> to impact on pupil progress and development</w:t>
      </w:r>
    </w:p>
    <w:p w14:paraId="00C9685B" w14:textId="77777777" w:rsidR="00640527" w:rsidRDefault="002472A5" w:rsidP="00640527">
      <w:pPr>
        <w:pStyle w:val="Default"/>
        <w:numPr>
          <w:ilvl w:val="0"/>
          <w:numId w:val="10"/>
        </w:numPr>
        <w:spacing w:before="120" w:after="120"/>
        <w:ind w:left="714" w:hanging="357"/>
        <w:contextualSpacing/>
        <w:rPr>
          <w:rFonts w:ascii="Trebuchet MS" w:hAnsi="Trebuchet MS"/>
          <w:lang w:val="en-GB"/>
        </w:rPr>
      </w:pPr>
      <w:r w:rsidRPr="00640527">
        <w:rPr>
          <w:rFonts w:ascii="Trebuchet MS" w:hAnsi="Trebuchet MS"/>
        </w:rPr>
        <w:t xml:space="preserve">To </w:t>
      </w:r>
      <w:r w:rsidR="00C84C81">
        <w:rPr>
          <w:rFonts w:ascii="Trebuchet MS" w:hAnsi="Trebuchet MS"/>
        </w:rPr>
        <w:t xml:space="preserve">support the </w:t>
      </w:r>
      <w:r w:rsidR="009C0AF5">
        <w:rPr>
          <w:rFonts w:ascii="Trebuchet MS" w:hAnsi="Trebuchet MS"/>
        </w:rPr>
        <w:t xml:space="preserve">Executive </w:t>
      </w:r>
      <w:r w:rsidR="00C84C81">
        <w:rPr>
          <w:rFonts w:ascii="Trebuchet MS" w:hAnsi="Trebuchet MS"/>
        </w:rPr>
        <w:t xml:space="preserve">Head </w:t>
      </w:r>
      <w:r w:rsidRPr="00640527">
        <w:rPr>
          <w:rFonts w:ascii="Trebuchet MS" w:hAnsi="Trebuchet MS"/>
        </w:rPr>
        <w:t xml:space="preserve">developing and implementing the school’s </w:t>
      </w:r>
      <w:r w:rsidR="00731B13">
        <w:rPr>
          <w:rFonts w:ascii="Trebuchet MS" w:hAnsi="Trebuchet MS"/>
        </w:rPr>
        <w:t>vision for behavio</w:t>
      </w:r>
      <w:r w:rsidR="009C0AF5">
        <w:rPr>
          <w:rFonts w:ascii="Trebuchet MS" w:hAnsi="Trebuchet MS"/>
        </w:rPr>
        <w:t>u</w:t>
      </w:r>
      <w:r w:rsidR="00731B13">
        <w:rPr>
          <w:rFonts w:ascii="Trebuchet MS" w:hAnsi="Trebuchet MS"/>
        </w:rPr>
        <w:t>r, building relationships and</w:t>
      </w:r>
      <w:r w:rsidRPr="00640527">
        <w:rPr>
          <w:rFonts w:ascii="Trebuchet MS" w:hAnsi="Trebuchet MS"/>
        </w:rPr>
        <w:t xml:space="preserve"> the development of </w:t>
      </w:r>
      <w:proofErr w:type="spellStart"/>
      <w:r w:rsidRPr="00640527">
        <w:rPr>
          <w:rFonts w:ascii="Trebuchet MS" w:hAnsi="Trebuchet MS"/>
        </w:rPr>
        <w:t>personalised</w:t>
      </w:r>
      <w:proofErr w:type="spellEnd"/>
      <w:r w:rsidRPr="00640527">
        <w:rPr>
          <w:rFonts w:ascii="Trebuchet MS" w:hAnsi="Trebuchet MS"/>
        </w:rPr>
        <w:t xml:space="preserve"> learning and ensuring curriculum enrichment opportunities are </w:t>
      </w:r>
      <w:proofErr w:type="spellStart"/>
      <w:r w:rsidRPr="00640527">
        <w:rPr>
          <w:rFonts w:ascii="Trebuchet MS" w:hAnsi="Trebuchet MS"/>
        </w:rPr>
        <w:t>maximised</w:t>
      </w:r>
      <w:proofErr w:type="spellEnd"/>
      <w:r w:rsidRPr="00640527">
        <w:rPr>
          <w:rFonts w:ascii="Trebuchet MS" w:hAnsi="Trebuchet MS"/>
        </w:rPr>
        <w:t>.</w:t>
      </w:r>
    </w:p>
    <w:p w14:paraId="49B51278" w14:textId="77777777" w:rsidR="00640527" w:rsidRDefault="00925715" w:rsidP="00640527">
      <w:pPr>
        <w:pStyle w:val="Default"/>
        <w:numPr>
          <w:ilvl w:val="0"/>
          <w:numId w:val="10"/>
        </w:numPr>
        <w:spacing w:before="120" w:after="120"/>
        <w:ind w:left="714" w:hanging="357"/>
        <w:contextualSpacing/>
        <w:rPr>
          <w:rFonts w:ascii="Trebuchet MS" w:hAnsi="Trebuchet MS"/>
          <w:lang w:val="en-GB"/>
        </w:rPr>
      </w:pPr>
      <w:r w:rsidRPr="00640527">
        <w:rPr>
          <w:rFonts w:ascii="Trebuchet MS" w:hAnsi="Trebuchet MS"/>
          <w:lang w:val="en-GB"/>
        </w:rPr>
        <w:t>Work with others to develop a rich curriculum that engages all children and sustains effective teaching and learning throughout the school</w:t>
      </w:r>
      <w:r w:rsidR="00640527">
        <w:rPr>
          <w:rFonts w:ascii="Trebuchet MS" w:hAnsi="Trebuchet MS"/>
          <w:lang w:val="en-GB"/>
        </w:rPr>
        <w:t>.</w:t>
      </w:r>
    </w:p>
    <w:p w14:paraId="42927444" w14:textId="77777777" w:rsidR="00925715" w:rsidRPr="00A430A0" w:rsidRDefault="00925715" w:rsidP="00640527">
      <w:pPr>
        <w:pStyle w:val="Default"/>
        <w:numPr>
          <w:ilvl w:val="0"/>
          <w:numId w:val="5"/>
        </w:numPr>
        <w:spacing w:before="120" w:after="120"/>
        <w:contextualSpacing/>
        <w:rPr>
          <w:rFonts w:ascii="Trebuchet MS" w:hAnsi="Trebuchet MS"/>
          <w:lang w:val="en-GB"/>
        </w:rPr>
      </w:pPr>
      <w:r w:rsidRPr="00A430A0">
        <w:rPr>
          <w:rFonts w:ascii="Trebuchet MS" w:hAnsi="Trebuchet MS"/>
          <w:lang w:val="en-GB"/>
        </w:rPr>
        <w:t>Develop and maintain effective links with wider education institutions and the local community, to extend and enhance the curriculum with economic, social, moral, and cultural experiences</w:t>
      </w:r>
    </w:p>
    <w:p w14:paraId="07831E83" w14:textId="77777777" w:rsidR="00925715" w:rsidRPr="00A430A0" w:rsidRDefault="00925715" w:rsidP="00640527">
      <w:pPr>
        <w:pStyle w:val="Default"/>
        <w:numPr>
          <w:ilvl w:val="0"/>
          <w:numId w:val="5"/>
        </w:numPr>
        <w:spacing w:before="120" w:after="120"/>
        <w:contextualSpacing/>
        <w:rPr>
          <w:rFonts w:ascii="Trebuchet MS" w:hAnsi="Trebuchet MS"/>
          <w:lang w:val="en-GB"/>
        </w:rPr>
      </w:pPr>
      <w:r w:rsidRPr="00A430A0">
        <w:rPr>
          <w:rFonts w:ascii="Trebuchet MS" w:hAnsi="Trebuchet MS"/>
          <w:lang w:val="en-GB"/>
        </w:rPr>
        <w:t>Establish effective partnerships with parents and carers that support and encourage pupil achievement, personal development and the closing of attainment gaps in specific groups</w:t>
      </w:r>
    </w:p>
    <w:p w14:paraId="4C3637D8" w14:textId="77777777" w:rsidR="00925715" w:rsidRPr="00A430A0" w:rsidRDefault="00925715" w:rsidP="00640527">
      <w:pPr>
        <w:pStyle w:val="Default"/>
        <w:numPr>
          <w:ilvl w:val="0"/>
          <w:numId w:val="5"/>
        </w:numPr>
        <w:spacing w:before="120" w:after="120"/>
        <w:contextualSpacing/>
        <w:rPr>
          <w:rFonts w:ascii="Trebuchet MS" w:hAnsi="Trebuchet MS"/>
          <w:lang w:val="en-GB"/>
        </w:rPr>
      </w:pPr>
      <w:r w:rsidRPr="00A430A0">
        <w:rPr>
          <w:rFonts w:ascii="Trebuchet MS" w:hAnsi="Trebuchet MS"/>
          <w:lang w:val="en-GB"/>
        </w:rPr>
        <w:t>Ensure individual staff accountabilities are clearly defined, understood and agreed and are subject to rigorous review and evaluation</w:t>
      </w:r>
    </w:p>
    <w:p w14:paraId="57093268" w14:textId="77777777" w:rsidR="00925715" w:rsidRDefault="00925715" w:rsidP="00640527">
      <w:pPr>
        <w:pStyle w:val="Default"/>
        <w:numPr>
          <w:ilvl w:val="0"/>
          <w:numId w:val="5"/>
        </w:numPr>
        <w:spacing w:before="120" w:after="120"/>
        <w:contextualSpacing/>
        <w:rPr>
          <w:rFonts w:ascii="Trebuchet MS" w:hAnsi="Trebuchet MS"/>
          <w:lang w:val="en-GB"/>
        </w:rPr>
      </w:pPr>
      <w:r w:rsidRPr="00A430A0">
        <w:rPr>
          <w:rFonts w:ascii="Trebuchet MS" w:hAnsi="Trebuchet MS"/>
          <w:lang w:val="en-GB"/>
        </w:rPr>
        <w:t>Make certain that pupils and parents/carers are well informed about the curriculum, attainment and progress and also the contribution they make to the school’s achievements</w:t>
      </w:r>
      <w:r w:rsidR="00731B13">
        <w:rPr>
          <w:rFonts w:ascii="Trebuchet MS" w:hAnsi="Trebuchet MS"/>
          <w:lang w:val="en-GB"/>
        </w:rPr>
        <w:t xml:space="preserve"> and that they have a good understanding of the building relationships strategy. </w:t>
      </w:r>
    </w:p>
    <w:p w14:paraId="16DFB0ED" w14:textId="77777777" w:rsidR="00D84074" w:rsidRPr="00A430A0" w:rsidRDefault="00D84074" w:rsidP="004446CD">
      <w:pPr>
        <w:pStyle w:val="Default"/>
        <w:spacing w:before="120" w:after="120"/>
        <w:ind w:left="360"/>
        <w:contextualSpacing/>
        <w:rPr>
          <w:rFonts w:ascii="Trebuchet MS" w:hAnsi="Trebuchet MS"/>
          <w:lang w:val="en-GB"/>
        </w:rPr>
      </w:pPr>
    </w:p>
    <w:p w14:paraId="1E933237" w14:textId="77777777" w:rsidR="00CD5D82" w:rsidRDefault="00CD5D82" w:rsidP="002472A5">
      <w:pPr>
        <w:pStyle w:val="Default"/>
        <w:spacing w:before="60" w:after="60"/>
        <w:rPr>
          <w:rFonts w:ascii="Trebuchet MS" w:hAnsi="Trebuchet MS"/>
        </w:rPr>
      </w:pPr>
      <w:r>
        <w:rPr>
          <w:rFonts w:ascii="Trebuchet MS" w:hAnsi="Trebuchet MS"/>
          <w:noProof/>
          <w:sz w:val="22"/>
          <w:szCs w:val="22"/>
          <w:lang w:val="en-GB"/>
        </w:rPr>
        <mc:AlternateContent>
          <mc:Choice Requires="wps">
            <w:drawing>
              <wp:anchor distT="0" distB="0" distL="114300" distR="114300" simplePos="0" relativeHeight="251672576" behindDoc="0" locked="0" layoutInCell="1" allowOverlap="1" wp14:anchorId="6B241AD4" wp14:editId="63262C5A">
                <wp:simplePos x="0" y="0"/>
                <wp:positionH relativeFrom="column">
                  <wp:posOffset>43180</wp:posOffset>
                </wp:positionH>
                <wp:positionV relativeFrom="paragraph">
                  <wp:posOffset>158115</wp:posOffset>
                </wp:positionV>
                <wp:extent cx="6092190" cy="431800"/>
                <wp:effectExtent l="76200" t="76200" r="99060" b="101600"/>
                <wp:wrapNone/>
                <wp:docPr id="3" name="Text Box 3"/>
                <wp:cNvGraphicFramePr/>
                <a:graphic xmlns:a="http://schemas.openxmlformats.org/drawingml/2006/main">
                  <a:graphicData uri="http://schemas.microsoft.com/office/word/2010/wordprocessingShape">
                    <wps:wsp>
                      <wps:cNvSpPr txBox="1"/>
                      <wps:spPr>
                        <a:xfrm>
                          <a:off x="0" y="0"/>
                          <a:ext cx="6092190" cy="431800"/>
                        </a:xfrm>
                        <a:prstGeom prst="rect">
                          <a:avLst/>
                        </a:prstGeom>
                        <a:solidFill>
                          <a:schemeClr val="lt1"/>
                        </a:solidFill>
                        <a:ln w="12700">
                          <a:solidFill>
                            <a:srgbClr val="00B0F0"/>
                          </a:solidFill>
                        </a:ln>
                        <a:effectLst>
                          <a:glow rad="63500">
                            <a:srgbClr val="0070C0">
                              <a:alpha val="40000"/>
                            </a:srgbClr>
                          </a:glow>
                        </a:effectLst>
                      </wps:spPr>
                      <wps:style>
                        <a:lnRef idx="0">
                          <a:schemeClr val="accent1"/>
                        </a:lnRef>
                        <a:fillRef idx="0">
                          <a:schemeClr val="accent1"/>
                        </a:fillRef>
                        <a:effectRef idx="0">
                          <a:schemeClr val="accent1"/>
                        </a:effectRef>
                        <a:fontRef idx="minor">
                          <a:schemeClr val="dk1"/>
                        </a:fontRef>
                      </wps:style>
                      <wps:txbx>
                        <w:txbxContent>
                          <w:p w14:paraId="3F400CF8" w14:textId="77777777" w:rsidR="00CD5D82" w:rsidRPr="00014785" w:rsidRDefault="00CD5D82" w:rsidP="00CD5D82">
                            <w:pPr>
                              <w:rPr>
                                <w:rFonts w:ascii="Trebuchet MS" w:hAnsi="Trebuchet MS"/>
                                <w:b/>
                                <w:sz w:val="32"/>
                                <w:szCs w:val="32"/>
                              </w:rPr>
                            </w:pPr>
                            <w:r>
                              <w:rPr>
                                <w:rFonts w:ascii="Trebuchet MS" w:hAnsi="Trebuchet MS"/>
                                <w:b/>
                                <w:sz w:val="32"/>
                                <w:szCs w:val="32"/>
                              </w:rPr>
                              <w:t>Generic Requirements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241AD4" id="Text Box 3" o:spid="_x0000_s1030" type="#_x0000_t202" style="position:absolute;margin-left:3.4pt;margin-top:12.45pt;width:479.7pt;height:34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" fillcolor="white [3201]" strokecolor="#00b0f0" strokeweight="1pt">
                <v:textbox>
                  <w:txbxContent>
                    <w:p w14:paraId="3F400CF8" w14:textId="77777777" w:rsidR="00CD5D82" w:rsidRPr="00014785" w:rsidRDefault="00CD5D82" w:rsidP="00CD5D82">
                      <w:pPr>
                        <w:rPr>
                          <w:rFonts w:ascii="Trebuchet MS" w:hAnsi="Trebuchet MS"/>
                          <w:b/>
                          <w:sz w:val="32"/>
                          <w:szCs w:val="32"/>
                        </w:rPr>
                      </w:pPr>
                      <w:r>
                        <w:rPr>
                          <w:rFonts w:ascii="Trebuchet MS" w:hAnsi="Trebuchet MS"/>
                          <w:b/>
                          <w:sz w:val="32"/>
                          <w:szCs w:val="32"/>
                        </w:rPr>
                        <w:t>Generic Requirements</w:t>
                      </w:r>
                    </w:p>
                  </w:txbxContent>
                </v:textbox>
              </v:shape>
            </w:pict>
          </mc:Fallback>
        </mc:AlternateContent>
      </w:r>
    </w:p>
    <w:p w14:paraId="0FFA31B7" w14:textId="77777777" w:rsidR="00CD5D82" w:rsidRDefault="00CD5D82" w:rsidP="002472A5">
      <w:pPr>
        <w:pStyle w:val="Default"/>
        <w:spacing w:before="60" w:after="60"/>
        <w:rPr>
          <w:rFonts w:ascii="Trebuchet MS" w:hAnsi="Trebuchet MS"/>
        </w:rPr>
      </w:pPr>
    </w:p>
    <w:p w14:paraId="0C51E2C5" w14:textId="77777777" w:rsidR="00CD5D82" w:rsidRDefault="00CD5D82" w:rsidP="002472A5">
      <w:pPr>
        <w:pStyle w:val="Default"/>
        <w:spacing w:before="60" w:after="60"/>
        <w:rPr>
          <w:rFonts w:ascii="Trebuchet MS" w:hAnsi="Trebuchet MS"/>
        </w:rPr>
      </w:pPr>
    </w:p>
    <w:p w14:paraId="3C755644" w14:textId="77777777" w:rsidR="00CD5D82" w:rsidRPr="00DB0E7E" w:rsidRDefault="00CD5D82" w:rsidP="00CD5D82">
      <w:pPr>
        <w:pStyle w:val="Default"/>
        <w:spacing w:before="120" w:after="120"/>
        <w:rPr>
          <w:rFonts w:ascii="Trebuchet MS" w:hAnsi="Trebuchet MS"/>
          <w:color w:val="0070C0"/>
          <w:lang w:val="en-GB"/>
        </w:rPr>
      </w:pPr>
      <w:r w:rsidRPr="00A430A0">
        <w:rPr>
          <w:rFonts w:ascii="Trebuchet MS" w:hAnsi="Trebuchet MS"/>
          <w:color w:val="0070C0"/>
          <w:lang w:val="en-GB"/>
        </w:rPr>
        <w:t xml:space="preserve">The </w:t>
      </w:r>
      <w:r w:rsidR="00731B13">
        <w:rPr>
          <w:rFonts w:ascii="Trebuchet MS" w:hAnsi="Trebuchet MS"/>
          <w:color w:val="0070C0"/>
          <w:lang w:val="en-GB"/>
        </w:rPr>
        <w:t>Assistant</w:t>
      </w:r>
      <w:r>
        <w:rPr>
          <w:rFonts w:ascii="Trebuchet MS" w:hAnsi="Trebuchet MS"/>
          <w:color w:val="0070C0"/>
          <w:lang w:val="en-GB"/>
        </w:rPr>
        <w:t xml:space="preserve"> </w:t>
      </w:r>
      <w:r w:rsidRPr="00A430A0">
        <w:rPr>
          <w:rFonts w:ascii="Trebuchet MS" w:hAnsi="Trebuchet MS"/>
          <w:color w:val="0070C0"/>
          <w:lang w:val="en-GB"/>
        </w:rPr>
        <w:t>Headteacher will:</w:t>
      </w:r>
    </w:p>
    <w:p w14:paraId="7C7B391B" w14:textId="3B86FA1C" w:rsidR="00CD5D82" w:rsidRPr="00CD5D82" w:rsidRDefault="001E75E8" w:rsidP="00CD5D82">
      <w:pPr>
        <w:pStyle w:val="Default"/>
        <w:numPr>
          <w:ilvl w:val="0"/>
          <w:numId w:val="11"/>
        </w:numPr>
        <w:spacing w:before="60" w:after="60"/>
        <w:rPr>
          <w:rFonts w:ascii="Trebuchet MS" w:hAnsi="Trebuchet MS"/>
        </w:rPr>
      </w:pPr>
      <w:r>
        <w:rPr>
          <w:rFonts w:ascii="Trebuchet MS" w:hAnsi="Trebuchet MS"/>
        </w:rPr>
        <w:t>U</w:t>
      </w:r>
      <w:r w:rsidR="00CD5D82" w:rsidRPr="00CD5D82">
        <w:rPr>
          <w:rFonts w:ascii="Trebuchet MS" w:hAnsi="Trebuchet MS"/>
        </w:rPr>
        <w:t xml:space="preserve">ndertake any reasonable duty at the request and discretion of the </w:t>
      </w:r>
      <w:r w:rsidR="00B569B9">
        <w:rPr>
          <w:rFonts w:ascii="Trebuchet MS" w:hAnsi="Trebuchet MS"/>
        </w:rPr>
        <w:t>Head of School</w:t>
      </w:r>
      <w:r w:rsidR="00CD5D82" w:rsidRPr="00CD5D82">
        <w:rPr>
          <w:rFonts w:ascii="Trebuchet MS" w:hAnsi="Trebuchet MS"/>
        </w:rPr>
        <w:t>.</w:t>
      </w:r>
    </w:p>
    <w:p w14:paraId="1E4AA8D0" w14:textId="77777777" w:rsidR="00CD5D82" w:rsidRDefault="00CD5D82" w:rsidP="00CD5D82">
      <w:pPr>
        <w:pStyle w:val="Default"/>
        <w:numPr>
          <w:ilvl w:val="0"/>
          <w:numId w:val="11"/>
        </w:numPr>
        <w:spacing w:before="60" w:after="60"/>
        <w:rPr>
          <w:rFonts w:ascii="Trebuchet MS" w:hAnsi="Trebuchet MS"/>
        </w:rPr>
      </w:pPr>
      <w:r w:rsidRPr="00CD5D82">
        <w:rPr>
          <w:rFonts w:ascii="Trebuchet MS" w:hAnsi="Trebuchet MS"/>
        </w:rPr>
        <w:t xml:space="preserve">The post holder will be expected to comply with </w:t>
      </w:r>
      <w:r>
        <w:rPr>
          <w:rFonts w:ascii="Trebuchet MS" w:hAnsi="Trebuchet MS"/>
        </w:rPr>
        <w:t xml:space="preserve">the </w:t>
      </w:r>
      <w:r w:rsidRPr="001E75E8">
        <w:rPr>
          <w:rFonts w:ascii="Trebuchet MS" w:hAnsi="Trebuchet MS"/>
        </w:rPr>
        <w:t xml:space="preserve">Trusts or </w:t>
      </w:r>
      <w:r w:rsidR="00CB6DF4" w:rsidRPr="001E75E8">
        <w:rPr>
          <w:rFonts w:ascii="Trebuchet MS" w:hAnsi="Trebuchet MS"/>
        </w:rPr>
        <w:t>schools</w:t>
      </w:r>
      <w:r w:rsidRPr="00CD5D82">
        <w:rPr>
          <w:rFonts w:ascii="Trebuchet MS" w:hAnsi="Trebuchet MS"/>
        </w:rPr>
        <w:t xml:space="preserve"> policies and procedures at all times. These include, but are not limited to child protection, equal opportunities, data protection and health and safety.</w:t>
      </w:r>
    </w:p>
    <w:p w14:paraId="313AEB89" w14:textId="77777777" w:rsidR="00D84074" w:rsidRPr="00CD5D82" w:rsidRDefault="00D84074" w:rsidP="00D84074">
      <w:pPr>
        <w:pStyle w:val="Default"/>
        <w:spacing w:before="60" w:after="60"/>
        <w:ind w:left="720"/>
        <w:rPr>
          <w:rFonts w:ascii="Trebuchet MS" w:hAnsi="Trebuchet MS"/>
        </w:rPr>
      </w:pPr>
    </w:p>
    <w:p w14:paraId="3C6AB48C" w14:textId="77777777" w:rsidR="00CD5D82" w:rsidRPr="00CD5D82" w:rsidRDefault="00CD5D82" w:rsidP="00CD5D82">
      <w:pPr>
        <w:pStyle w:val="Default"/>
        <w:numPr>
          <w:ilvl w:val="0"/>
          <w:numId w:val="11"/>
        </w:numPr>
        <w:spacing w:before="60" w:after="60"/>
        <w:rPr>
          <w:rFonts w:ascii="Trebuchet MS" w:hAnsi="Trebuchet MS"/>
        </w:rPr>
      </w:pPr>
      <w:r w:rsidRPr="00CD5D82">
        <w:rPr>
          <w:rFonts w:ascii="Trebuchet MS" w:hAnsi="Trebuchet MS"/>
        </w:rPr>
        <w:t xml:space="preserve">In order to do their job, the post holder will be trained and coached in the </w:t>
      </w:r>
      <w:r w:rsidRPr="00CD5D82">
        <w:rPr>
          <w:rFonts w:ascii="Trebuchet MS" w:hAnsi="Trebuchet MS"/>
        </w:rPr>
        <w:lastRenderedPageBreak/>
        <w:t>relevant procedures and policies of</w:t>
      </w:r>
      <w:r>
        <w:rPr>
          <w:rFonts w:ascii="Trebuchet MS" w:hAnsi="Trebuchet MS"/>
        </w:rPr>
        <w:t xml:space="preserve"> the </w:t>
      </w:r>
      <w:r w:rsidRPr="001E75E8">
        <w:rPr>
          <w:rFonts w:ascii="Trebuchet MS" w:hAnsi="Trebuchet MS"/>
        </w:rPr>
        <w:t>Trust/School.</w:t>
      </w:r>
      <w:r w:rsidRPr="00CD5D82">
        <w:rPr>
          <w:rFonts w:ascii="Trebuchet MS" w:hAnsi="Trebuchet MS"/>
        </w:rPr>
        <w:t xml:space="preserve"> They will be expected to </w:t>
      </w:r>
      <w:proofErr w:type="spellStart"/>
      <w:r w:rsidRPr="00CD5D82">
        <w:rPr>
          <w:rFonts w:ascii="Trebuchet MS" w:hAnsi="Trebuchet MS"/>
        </w:rPr>
        <w:t>familiarise</w:t>
      </w:r>
      <w:proofErr w:type="spellEnd"/>
      <w:r w:rsidRPr="00CD5D82">
        <w:rPr>
          <w:rFonts w:ascii="Trebuchet MS" w:hAnsi="Trebuchet MS"/>
        </w:rPr>
        <w:t xml:space="preserve"> themselves with the school and policies and to seek advice and guidance from the</w:t>
      </w:r>
      <w:r>
        <w:rPr>
          <w:rFonts w:ascii="Trebuchet MS" w:hAnsi="Trebuchet MS"/>
        </w:rPr>
        <w:t>ir</w:t>
      </w:r>
      <w:r w:rsidRPr="00CD5D82">
        <w:rPr>
          <w:rFonts w:ascii="Trebuchet MS" w:hAnsi="Trebuchet MS"/>
        </w:rPr>
        <w:t xml:space="preserve"> line manager if required.</w:t>
      </w:r>
    </w:p>
    <w:p w14:paraId="649D272A" w14:textId="56F30089" w:rsidR="00DB0E7E" w:rsidRDefault="00CD5D82" w:rsidP="00CD5D82">
      <w:pPr>
        <w:pStyle w:val="Default"/>
        <w:numPr>
          <w:ilvl w:val="0"/>
          <w:numId w:val="11"/>
        </w:numPr>
        <w:spacing w:before="60" w:after="60"/>
        <w:rPr>
          <w:rFonts w:ascii="Trebuchet MS" w:hAnsi="Trebuchet MS"/>
        </w:rPr>
      </w:pPr>
      <w:r w:rsidRPr="00CD5D82">
        <w:rPr>
          <w:rFonts w:ascii="Trebuchet MS" w:hAnsi="Trebuchet MS"/>
        </w:rPr>
        <w:t>The key tasks listed above are only an indication of the main tasks required to be performed. It is not an exhaustive list of duties and responsibilities and may be subject to amendment to take account of changing circumstances. Any changes will be made following discussion with the post holder.</w:t>
      </w:r>
    </w:p>
    <w:p w14:paraId="7FB9EC2F" w14:textId="77777777" w:rsidR="0089252E" w:rsidRPr="0089252E" w:rsidRDefault="0089252E" w:rsidP="0089252E">
      <w:pPr>
        <w:pStyle w:val="Default"/>
        <w:spacing w:before="60" w:after="60"/>
        <w:rPr>
          <w:rFonts w:ascii="Trebuchet MS" w:hAnsi="Trebuchet MS"/>
          <w:b/>
        </w:rPr>
      </w:pPr>
      <w:r w:rsidRPr="0089252E">
        <w:rPr>
          <w:rFonts w:ascii="Trebuchet MS" w:hAnsi="Trebuchet MS"/>
          <w:b/>
        </w:rPr>
        <w:t>Note</w:t>
      </w:r>
    </w:p>
    <w:p w14:paraId="1AA6B42C" w14:textId="77777777" w:rsidR="0089252E" w:rsidRPr="0089252E" w:rsidRDefault="0089252E" w:rsidP="0089252E">
      <w:pPr>
        <w:pStyle w:val="Default"/>
        <w:spacing w:before="60" w:after="60"/>
        <w:rPr>
          <w:rFonts w:ascii="Trebuchet MS" w:hAnsi="Trebuchet MS"/>
        </w:rPr>
      </w:pPr>
      <w:r w:rsidRPr="0089252E">
        <w:rPr>
          <w:rFonts w:ascii="Trebuchet MS" w:hAnsi="Trebuchet MS"/>
        </w:rPr>
        <w:t xml:space="preserve">This job description is not your contract of employment or any part of it. It has been prepared only for the purpose of school </w:t>
      </w:r>
      <w:proofErr w:type="spellStart"/>
      <w:r w:rsidRPr="0089252E">
        <w:rPr>
          <w:rFonts w:ascii="Trebuchet MS" w:hAnsi="Trebuchet MS"/>
        </w:rPr>
        <w:t>organisation</w:t>
      </w:r>
      <w:proofErr w:type="spellEnd"/>
      <w:r w:rsidRPr="0089252E">
        <w:rPr>
          <w:rFonts w:ascii="Trebuchet MS" w:hAnsi="Trebuchet MS"/>
        </w:rPr>
        <w:t xml:space="preserve"> and may change either as your contract changes or as the </w:t>
      </w:r>
      <w:proofErr w:type="spellStart"/>
      <w:r w:rsidRPr="0089252E">
        <w:rPr>
          <w:rFonts w:ascii="Trebuchet MS" w:hAnsi="Trebuchet MS"/>
        </w:rPr>
        <w:t>organisation</w:t>
      </w:r>
      <w:proofErr w:type="spellEnd"/>
      <w:r w:rsidRPr="0089252E">
        <w:rPr>
          <w:rFonts w:ascii="Trebuchet MS" w:hAnsi="Trebuchet MS"/>
        </w:rPr>
        <w:t xml:space="preserve"> of the school is changed. Nothing will be changed without consultation.</w:t>
      </w:r>
    </w:p>
    <w:p w14:paraId="085AC172" w14:textId="77777777" w:rsidR="0089252E" w:rsidRPr="0089252E" w:rsidRDefault="0089252E" w:rsidP="0089252E">
      <w:pPr>
        <w:pStyle w:val="Default"/>
        <w:spacing w:before="60" w:after="60"/>
        <w:rPr>
          <w:rFonts w:ascii="Trebuchet MS" w:hAnsi="Trebuchet MS"/>
        </w:rPr>
      </w:pPr>
    </w:p>
    <w:p w14:paraId="1CBBF481" w14:textId="77777777" w:rsidR="0089252E" w:rsidRPr="00023F5F" w:rsidRDefault="0089252E" w:rsidP="0089252E">
      <w:pPr>
        <w:pStyle w:val="Default"/>
        <w:spacing w:before="60" w:after="60"/>
        <w:rPr>
          <w:rFonts w:ascii="Trebuchet MS" w:hAnsi="Trebuchet MS"/>
          <w:b/>
        </w:rPr>
      </w:pPr>
      <w:r w:rsidRPr="00023F5F">
        <w:rPr>
          <w:rFonts w:ascii="Trebuchet MS" w:hAnsi="Trebuchet MS"/>
          <w:b/>
        </w:rPr>
        <w:t>Safeguarding children and young people</w:t>
      </w:r>
    </w:p>
    <w:p w14:paraId="719FB447" w14:textId="77777777" w:rsidR="0089252E" w:rsidRPr="0089252E" w:rsidRDefault="0089252E" w:rsidP="0089252E">
      <w:pPr>
        <w:pStyle w:val="Default"/>
        <w:spacing w:before="60" w:after="60"/>
        <w:rPr>
          <w:rFonts w:ascii="Trebuchet MS" w:hAnsi="Trebuchet MS"/>
        </w:rPr>
      </w:pPr>
      <w:r w:rsidRPr="0089252E">
        <w:rPr>
          <w:rFonts w:ascii="Trebuchet MS" w:hAnsi="Trebuchet MS"/>
        </w:rPr>
        <w:t>Community Academies Trust is committed to safeguarding and promoting the welfare of children and young people and expect all staff and volunteers to share this commitment. We will ensure that all our recruitment and selection practices reflect this commitment. All successful candidates will be subject to Disclosure and Barring Service checks along with other relevant employment checks. It is expected that ALL staff have read and understand the document ‘Keeping children safe in education’.</w:t>
      </w:r>
    </w:p>
    <w:p w14:paraId="16D40992" w14:textId="77777777" w:rsidR="0089252E" w:rsidRPr="0089252E" w:rsidRDefault="0089252E" w:rsidP="0089252E">
      <w:pPr>
        <w:pStyle w:val="Default"/>
        <w:spacing w:before="60" w:after="60"/>
        <w:rPr>
          <w:rFonts w:ascii="Trebuchet MS" w:hAnsi="Trebuchet MS"/>
        </w:rPr>
      </w:pPr>
      <w:r w:rsidRPr="0089252E">
        <w:rPr>
          <w:rFonts w:ascii="Trebuchet MS" w:hAnsi="Trebuchet MS"/>
        </w:rPr>
        <w:t>English Duty –</w:t>
      </w:r>
    </w:p>
    <w:p w14:paraId="5F7FF097" w14:textId="77777777" w:rsidR="0089252E" w:rsidRPr="0089252E" w:rsidRDefault="0089252E" w:rsidP="0089252E">
      <w:pPr>
        <w:pStyle w:val="Default"/>
        <w:spacing w:before="60" w:after="60"/>
        <w:rPr>
          <w:rFonts w:ascii="Trebuchet MS" w:hAnsi="Trebuchet MS"/>
        </w:rPr>
      </w:pPr>
      <w:r w:rsidRPr="0089252E">
        <w:rPr>
          <w:rFonts w:ascii="Trebuchet MS" w:hAnsi="Trebuchet MS"/>
        </w:rPr>
        <w:t>This role is covered under part 7 of the Immigration Act 2016 and therefore the ability to speak fluent spoken English is an essential requirement for this role.</w:t>
      </w:r>
    </w:p>
    <w:p w14:paraId="4A3DC6CB" w14:textId="77777777" w:rsidR="0089252E" w:rsidRPr="0089252E" w:rsidRDefault="0089252E" w:rsidP="0089252E">
      <w:pPr>
        <w:pStyle w:val="Default"/>
        <w:spacing w:before="60" w:after="60"/>
        <w:rPr>
          <w:rFonts w:ascii="Trebuchet MS" w:hAnsi="Trebuchet MS"/>
        </w:rPr>
      </w:pPr>
    </w:p>
    <w:p w14:paraId="3F002FD7" w14:textId="77777777" w:rsidR="0089252E" w:rsidRPr="00023F5F" w:rsidRDefault="0089252E" w:rsidP="0089252E">
      <w:pPr>
        <w:pStyle w:val="Default"/>
        <w:spacing w:before="60" w:after="60"/>
        <w:rPr>
          <w:rFonts w:ascii="Trebuchet MS" w:hAnsi="Trebuchet MS"/>
          <w:b/>
        </w:rPr>
      </w:pPr>
      <w:r w:rsidRPr="00023F5F">
        <w:rPr>
          <w:rFonts w:ascii="Trebuchet MS" w:hAnsi="Trebuchet MS"/>
          <w:b/>
        </w:rPr>
        <w:t>Other</w:t>
      </w:r>
    </w:p>
    <w:p w14:paraId="053819A2" w14:textId="77777777" w:rsidR="0089252E" w:rsidRPr="0089252E" w:rsidRDefault="0089252E" w:rsidP="0089252E">
      <w:pPr>
        <w:pStyle w:val="Default"/>
        <w:spacing w:before="60" w:after="60"/>
        <w:rPr>
          <w:rFonts w:ascii="Trebuchet MS" w:hAnsi="Trebuchet MS"/>
        </w:rPr>
      </w:pPr>
      <w:r w:rsidRPr="0089252E">
        <w:rPr>
          <w:rFonts w:ascii="Trebuchet MS" w:hAnsi="Trebuchet MS"/>
        </w:rPr>
        <w:t>The above responsibilities are subject to the general duties and responsibilities contained in the Statement of Conditions of Employment.</w:t>
      </w:r>
    </w:p>
    <w:p w14:paraId="543C1D1D" w14:textId="77777777" w:rsidR="0089252E" w:rsidRPr="0089252E" w:rsidRDefault="0089252E" w:rsidP="0089252E">
      <w:pPr>
        <w:pStyle w:val="Default"/>
        <w:spacing w:before="60" w:after="60"/>
        <w:rPr>
          <w:rFonts w:ascii="Trebuchet MS" w:hAnsi="Trebuchet MS"/>
        </w:rPr>
      </w:pPr>
    </w:p>
    <w:p w14:paraId="43686DAC" w14:textId="2135C365" w:rsidR="0089252E" w:rsidRPr="00CD5D82" w:rsidRDefault="0089252E" w:rsidP="0089252E">
      <w:pPr>
        <w:pStyle w:val="Default"/>
        <w:spacing w:before="60" w:after="60"/>
        <w:rPr>
          <w:rFonts w:ascii="Trebuchet MS" w:hAnsi="Trebuchet MS"/>
        </w:rPr>
      </w:pPr>
      <w:r w:rsidRPr="0089252E">
        <w:rPr>
          <w:rFonts w:ascii="Trebuchet MS" w:hAnsi="Trebuchet MS"/>
        </w:rPr>
        <w:t>The duties of this post may vary from time to time without changing the general character of the post or level of responsibility entailed.</w:t>
      </w:r>
    </w:p>
    <w:p w14:paraId="7BF45AF5" w14:textId="77777777" w:rsidR="00DB0E7E" w:rsidRDefault="00DB0E7E" w:rsidP="002472A5">
      <w:pPr>
        <w:pStyle w:val="Default"/>
        <w:spacing w:before="60" w:after="60"/>
        <w:rPr>
          <w:rFonts w:ascii="Trebuchet MS" w:hAnsi="Trebuchet MS"/>
        </w:rPr>
      </w:pPr>
    </w:p>
    <w:p w14:paraId="68526E00" w14:textId="77777777" w:rsidR="00DB0E7E" w:rsidRDefault="00DB0E7E" w:rsidP="002472A5">
      <w:pPr>
        <w:pStyle w:val="Default"/>
        <w:spacing w:before="60" w:after="60"/>
        <w:rPr>
          <w:rFonts w:ascii="Trebuchet MS" w:hAnsi="Trebuchet MS"/>
        </w:rPr>
      </w:pPr>
    </w:p>
    <w:p w14:paraId="3D52DFB9" w14:textId="77777777" w:rsidR="00CD5D82" w:rsidRDefault="00CD5D82" w:rsidP="002472A5">
      <w:pPr>
        <w:pStyle w:val="Default"/>
        <w:spacing w:before="60" w:after="60"/>
        <w:rPr>
          <w:rFonts w:ascii="Trebuchet MS" w:hAnsi="Trebuchet MS"/>
        </w:rPr>
      </w:pPr>
    </w:p>
    <w:p w14:paraId="2F5DA15D" w14:textId="77777777" w:rsidR="00CD5D82" w:rsidRDefault="00CD5D82" w:rsidP="002472A5">
      <w:pPr>
        <w:pStyle w:val="Default"/>
        <w:spacing w:before="60" w:after="60"/>
        <w:rPr>
          <w:rFonts w:ascii="Trebuchet MS" w:hAnsi="Trebuchet MS"/>
        </w:rPr>
      </w:pPr>
    </w:p>
    <w:p w14:paraId="36042881" w14:textId="77777777" w:rsidR="00CD5D82" w:rsidRDefault="00CD5D82" w:rsidP="002472A5">
      <w:pPr>
        <w:pStyle w:val="Default"/>
        <w:spacing w:before="60" w:after="60"/>
        <w:rPr>
          <w:rFonts w:ascii="Trebuchet MS" w:hAnsi="Trebuchet MS"/>
        </w:rPr>
      </w:pPr>
    </w:p>
    <w:p w14:paraId="5892ADC9" w14:textId="77777777" w:rsidR="00CD5D82" w:rsidRDefault="00CD5D82" w:rsidP="002472A5">
      <w:pPr>
        <w:pStyle w:val="Default"/>
        <w:spacing w:before="60" w:after="60"/>
        <w:rPr>
          <w:rFonts w:ascii="Trebuchet MS" w:hAnsi="Trebuchet MS"/>
        </w:rPr>
      </w:pPr>
    </w:p>
    <w:p w14:paraId="0E21D875" w14:textId="77777777" w:rsidR="00CD5D82" w:rsidRDefault="00CD5D82" w:rsidP="002472A5">
      <w:pPr>
        <w:pStyle w:val="Default"/>
        <w:spacing w:before="60" w:after="60"/>
        <w:rPr>
          <w:rFonts w:ascii="Trebuchet MS" w:hAnsi="Trebuchet MS"/>
        </w:rPr>
      </w:pPr>
    </w:p>
    <w:p w14:paraId="4379AB37" w14:textId="77777777" w:rsidR="00CD5D82" w:rsidRDefault="00CD5D82" w:rsidP="002472A5">
      <w:pPr>
        <w:pStyle w:val="Default"/>
        <w:spacing w:before="60" w:after="60"/>
        <w:rPr>
          <w:rFonts w:ascii="Trebuchet MS" w:hAnsi="Trebuchet MS"/>
        </w:rPr>
      </w:pPr>
    </w:p>
    <w:p w14:paraId="2DAA24FD" w14:textId="77777777" w:rsidR="00CD5D82" w:rsidRDefault="00CD5D82" w:rsidP="002472A5">
      <w:pPr>
        <w:pStyle w:val="Default"/>
        <w:spacing w:before="60" w:after="60"/>
        <w:rPr>
          <w:rFonts w:ascii="Trebuchet MS" w:hAnsi="Trebuchet MS"/>
        </w:rPr>
      </w:pPr>
    </w:p>
    <w:p w14:paraId="7359C6BD" w14:textId="77777777" w:rsidR="00CD5D82" w:rsidRDefault="00CD5D82" w:rsidP="002472A5">
      <w:pPr>
        <w:pStyle w:val="Default"/>
        <w:spacing w:before="60" w:after="60"/>
        <w:rPr>
          <w:rFonts w:ascii="Trebuchet MS" w:hAnsi="Trebuchet MS"/>
        </w:rPr>
      </w:pPr>
    </w:p>
    <w:p w14:paraId="562A2FC7" w14:textId="77777777" w:rsidR="00CD5D82" w:rsidRDefault="00CD5D82" w:rsidP="002472A5">
      <w:pPr>
        <w:pStyle w:val="Default"/>
        <w:spacing w:before="60" w:after="60"/>
        <w:rPr>
          <w:rFonts w:ascii="Trebuchet MS" w:hAnsi="Trebuchet MS"/>
        </w:rPr>
      </w:pPr>
    </w:p>
    <w:p w14:paraId="2B77CD85" w14:textId="77777777" w:rsidR="00CD5D82" w:rsidRDefault="00CD5D82" w:rsidP="002472A5">
      <w:pPr>
        <w:pStyle w:val="Default"/>
        <w:spacing w:before="60" w:after="60"/>
        <w:rPr>
          <w:rFonts w:ascii="Trebuchet MS" w:hAnsi="Trebuchet MS"/>
        </w:rPr>
      </w:pPr>
    </w:p>
    <w:p w14:paraId="2E143432" w14:textId="77777777" w:rsidR="00CD5D82" w:rsidRDefault="00CD5D82" w:rsidP="002472A5">
      <w:pPr>
        <w:pStyle w:val="Default"/>
        <w:spacing w:before="60" w:after="60"/>
        <w:rPr>
          <w:rFonts w:ascii="Trebuchet MS" w:hAnsi="Trebuchet MS"/>
        </w:rPr>
      </w:pPr>
    </w:p>
    <w:p w14:paraId="58232393" w14:textId="77777777" w:rsidR="00CD5D82" w:rsidRDefault="00CD5D82" w:rsidP="002472A5">
      <w:pPr>
        <w:pStyle w:val="Default"/>
        <w:spacing w:before="60" w:after="60"/>
        <w:rPr>
          <w:rFonts w:ascii="Trebuchet MS" w:hAnsi="Trebuchet MS"/>
        </w:rPr>
      </w:pPr>
    </w:p>
    <w:p w14:paraId="7FCAB4F1" w14:textId="77777777" w:rsidR="00CD5D82" w:rsidRDefault="00CD5D82" w:rsidP="002472A5">
      <w:pPr>
        <w:pStyle w:val="Default"/>
        <w:spacing w:before="60" w:after="60"/>
        <w:rPr>
          <w:rFonts w:ascii="Trebuchet MS" w:hAnsi="Trebuchet MS"/>
        </w:rPr>
      </w:pPr>
    </w:p>
    <w:p w14:paraId="1E8C6F79" w14:textId="77777777" w:rsidR="007D32B5" w:rsidRPr="00DB0E7E" w:rsidRDefault="0080225E" w:rsidP="00DB0E7E">
      <w:pPr>
        <w:widowControl/>
        <w:adjustRightInd w:val="0"/>
        <w:spacing w:after="304"/>
        <w:rPr>
          <w:rFonts w:eastAsiaTheme="minorHAnsi"/>
          <w:sz w:val="20"/>
          <w:szCs w:val="20"/>
          <w:lang w:eastAsia="en-US"/>
        </w:rPr>
      </w:pPr>
      <w:r w:rsidRPr="006C2B73">
        <w:rPr>
          <w:rFonts w:ascii="Trebuchet MS" w:hAnsi="Trebuchet MS"/>
          <w:b/>
          <w:color w:val="0070C0"/>
          <w:sz w:val="40"/>
          <w:szCs w:val="40"/>
        </w:rPr>
        <w:lastRenderedPageBreak/>
        <w:t xml:space="preserve">Person </w:t>
      </w:r>
      <w:commentRangeStart w:id="0"/>
      <w:r w:rsidRPr="006C2B73">
        <w:rPr>
          <w:rFonts w:ascii="Trebuchet MS" w:hAnsi="Trebuchet MS"/>
          <w:b/>
          <w:color w:val="0070C0"/>
          <w:sz w:val="40"/>
          <w:szCs w:val="40"/>
        </w:rPr>
        <w:t>Specification</w:t>
      </w:r>
      <w:commentRangeEnd w:id="0"/>
      <w:r w:rsidR="00B569B9">
        <w:rPr>
          <w:rStyle w:val="CommentReference"/>
        </w:rPr>
        <w:commentReference w:id="0"/>
      </w:r>
      <w:r w:rsidR="007D32B5" w:rsidRPr="006C2B73">
        <w:rPr>
          <w:rFonts w:ascii="Trebuchet MS" w:hAnsi="Trebuchet MS"/>
          <w:sz w:val="40"/>
          <w:szCs w:val="40"/>
        </w:rPr>
        <w:t xml:space="preserve"> </w:t>
      </w:r>
    </w:p>
    <w:tbl>
      <w:tblPr>
        <w:tblW w:w="992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CellMar>
          <w:left w:w="0" w:type="dxa"/>
          <w:right w:w="0" w:type="dxa"/>
        </w:tblCellMar>
        <w:tblLook w:val="01E0" w:firstRow="1" w:lastRow="1" w:firstColumn="1" w:lastColumn="1" w:noHBand="0" w:noVBand="0"/>
      </w:tblPr>
      <w:tblGrid>
        <w:gridCol w:w="568"/>
        <w:gridCol w:w="6945"/>
        <w:gridCol w:w="1206"/>
        <w:gridCol w:w="1206"/>
      </w:tblGrid>
      <w:tr w:rsidR="00985E9A" w:rsidRPr="00A430A0" w14:paraId="71283006" w14:textId="77777777" w:rsidTr="00F05C60">
        <w:trPr>
          <w:cantSplit/>
          <w:trHeight w:hRule="exact" w:val="1428"/>
        </w:trPr>
        <w:tc>
          <w:tcPr>
            <w:tcW w:w="7513" w:type="dxa"/>
            <w:gridSpan w:val="2"/>
            <w:shd w:val="clear" w:color="auto" w:fill="FFFFFF" w:themeFill="background1"/>
          </w:tcPr>
          <w:p w14:paraId="0C9D3A6B" w14:textId="77777777" w:rsidR="00985E9A" w:rsidRPr="00A430A0" w:rsidRDefault="00985E9A" w:rsidP="00985E9A">
            <w:pPr>
              <w:contextualSpacing/>
              <w:rPr>
                <w:rFonts w:ascii="Trebuchet MS" w:eastAsia="Calibri" w:hAnsi="Trebuchet MS"/>
                <w:b/>
                <w:color w:val="0070C0"/>
              </w:rPr>
            </w:pPr>
            <w:r w:rsidRPr="00A430A0">
              <w:rPr>
                <w:rFonts w:ascii="Trebuchet MS" w:eastAsia="Calibri" w:hAnsi="Trebuchet MS"/>
                <w:b/>
                <w:color w:val="0070C0"/>
              </w:rPr>
              <w:t>Personal Qualities, Qualifications and Experience</w:t>
            </w:r>
          </w:p>
          <w:p w14:paraId="06D6DCF6" w14:textId="77777777" w:rsidR="00985E9A" w:rsidRPr="00A430A0" w:rsidRDefault="00985E9A" w:rsidP="005C27BE">
            <w:pPr>
              <w:contextualSpacing/>
              <w:rPr>
                <w:rFonts w:ascii="Trebuchet MS" w:eastAsia="Calibri" w:hAnsi="Trebuchet MS"/>
                <w:b/>
                <w:color w:val="0070C0"/>
              </w:rPr>
            </w:pPr>
          </w:p>
        </w:tc>
        <w:tc>
          <w:tcPr>
            <w:tcW w:w="1206" w:type="dxa"/>
            <w:shd w:val="clear" w:color="auto" w:fill="FFFFFF" w:themeFill="background1"/>
          </w:tcPr>
          <w:p w14:paraId="7BE784C8" w14:textId="77777777" w:rsidR="00985E9A" w:rsidRPr="00A430A0" w:rsidRDefault="00F05C60" w:rsidP="00F05C60">
            <w:pPr>
              <w:contextualSpacing/>
              <w:rPr>
                <w:rFonts w:ascii="Trebuchet MS" w:eastAsia="Calibri" w:hAnsi="Trebuchet MS"/>
                <w:b/>
                <w:color w:val="0070C0"/>
              </w:rPr>
            </w:pPr>
            <w:r w:rsidRPr="00A430A0">
              <w:rPr>
                <w:rFonts w:ascii="Trebuchet MS" w:eastAsia="Calibri" w:hAnsi="Trebuchet MS"/>
                <w:b/>
                <w:color w:val="0070C0"/>
              </w:rPr>
              <w:t>Essential (E)</w:t>
            </w:r>
          </w:p>
          <w:p w14:paraId="7BDDEE6E" w14:textId="77777777" w:rsidR="00F05C60" w:rsidRPr="00A430A0" w:rsidRDefault="00F05C60" w:rsidP="00F05C60">
            <w:pPr>
              <w:pStyle w:val="Default"/>
              <w:rPr>
                <w:rFonts w:eastAsia="Calibri"/>
                <w:b/>
                <w:lang w:val="en-GB"/>
              </w:rPr>
            </w:pPr>
            <w:r w:rsidRPr="00A430A0">
              <w:rPr>
                <w:rFonts w:ascii="Trebuchet MS" w:eastAsia="Calibri" w:hAnsi="Trebuchet MS"/>
                <w:b/>
                <w:color w:val="0070C0"/>
                <w:lang w:val="en-GB"/>
              </w:rPr>
              <w:t>Desirable (D)</w:t>
            </w:r>
          </w:p>
        </w:tc>
        <w:tc>
          <w:tcPr>
            <w:tcW w:w="1206" w:type="dxa"/>
            <w:shd w:val="clear" w:color="auto" w:fill="FFFFFF" w:themeFill="background1"/>
          </w:tcPr>
          <w:p w14:paraId="0C10E2E2" w14:textId="77777777" w:rsidR="00985E9A" w:rsidRPr="00A430A0" w:rsidRDefault="00F05C60" w:rsidP="00F05C60">
            <w:pPr>
              <w:contextualSpacing/>
              <w:rPr>
                <w:rFonts w:ascii="Trebuchet MS" w:eastAsia="Calibri" w:hAnsi="Trebuchet MS"/>
                <w:b/>
                <w:color w:val="0070C0"/>
              </w:rPr>
            </w:pPr>
            <w:r w:rsidRPr="00A430A0">
              <w:rPr>
                <w:rFonts w:ascii="Trebuchet MS" w:eastAsia="Calibri" w:hAnsi="Trebuchet MS"/>
                <w:b/>
                <w:color w:val="0070C0"/>
              </w:rPr>
              <w:t>Application (A)</w:t>
            </w:r>
          </w:p>
          <w:p w14:paraId="7EDCA162" w14:textId="77777777" w:rsidR="00F05C60" w:rsidRPr="00A430A0" w:rsidRDefault="00557F47" w:rsidP="00F05C60">
            <w:pPr>
              <w:pStyle w:val="Default"/>
              <w:rPr>
                <w:rFonts w:ascii="Trebuchet MS" w:eastAsia="Calibri" w:hAnsi="Trebuchet MS"/>
                <w:b/>
                <w:lang w:val="en-GB"/>
              </w:rPr>
            </w:pPr>
            <w:r w:rsidRPr="00A430A0">
              <w:rPr>
                <w:rFonts w:ascii="Trebuchet MS" w:eastAsia="Calibri" w:hAnsi="Trebuchet MS"/>
                <w:b/>
                <w:color w:val="0070C0"/>
                <w:lang w:val="en-GB"/>
              </w:rPr>
              <w:t>Interview Process (I</w:t>
            </w:r>
            <w:r w:rsidR="00F05C60" w:rsidRPr="00A430A0">
              <w:rPr>
                <w:rFonts w:ascii="Trebuchet MS" w:eastAsia="Calibri" w:hAnsi="Trebuchet MS"/>
                <w:b/>
                <w:color w:val="0070C0"/>
                <w:lang w:val="en-GB"/>
              </w:rPr>
              <w:t>)</w:t>
            </w:r>
          </w:p>
        </w:tc>
        <w:bookmarkStart w:id="1" w:name="_GoBack"/>
        <w:bookmarkEnd w:id="1"/>
      </w:tr>
      <w:tr w:rsidR="007D32B5" w:rsidRPr="00A430A0" w14:paraId="50FF59BB" w14:textId="77777777" w:rsidTr="00A652FE">
        <w:trPr>
          <w:trHeight w:hRule="exact" w:val="710"/>
        </w:trPr>
        <w:tc>
          <w:tcPr>
            <w:tcW w:w="9925" w:type="dxa"/>
            <w:gridSpan w:val="4"/>
            <w:shd w:val="clear" w:color="auto" w:fill="FFFFFF" w:themeFill="background1"/>
            <w:vAlign w:val="center"/>
          </w:tcPr>
          <w:p w14:paraId="2DC74719" w14:textId="77777777" w:rsidR="007D32B5" w:rsidRPr="00A430A0" w:rsidRDefault="007D32B5" w:rsidP="001C4564">
            <w:pPr>
              <w:spacing w:after="40"/>
              <w:ind w:left="187"/>
              <w:contextualSpacing/>
              <w:rPr>
                <w:rFonts w:ascii="Trebuchet MS" w:eastAsia="Calibri" w:hAnsi="Trebuchet MS"/>
                <w:b/>
              </w:rPr>
            </w:pPr>
            <w:r w:rsidRPr="00A430A0">
              <w:rPr>
                <w:rFonts w:ascii="Trebuchet MS" w:eastAsia="Calibri" w:hAnsi="Trebuchet MS"/>
                <w:b/>
                <w:color w:val="0070C0"/>
              </w:rPr>
              <w:t xml:space="preserve">Qualifications and </w:t>
            </w:r>
            <w:r w:rsidR="001C4564" w:rsidRPr="00A430A0">
              <w:rPr>
                <w:rFonts w:ascii="Trebuchet MS" w:eastAsia="Calibri" w:hAnsi="Trebuchet MS"/>
                <w:b/>
                <w:color w:val="0070C0"/>
              </w:rPr>
              <w:t>training</w:t>
            </w:r>
          </w:p>
        </w:tc>
      </w:tr>
      <w:tr w:rsidR="00985E9A" w:rsidRPr="00B569B9" w14:paraId="3587A51B" w14:textId="77777777" w:rsidTr="00FC4DEE">
        <w:trPr>
          <w:trHeight w:hRule="exact" w:val="461"/>
        </w:trPr>
        <w:tc>
          <w:tcPr>
            <w:tcW w:w="568" w:type="dxa"/>
            <w:shd w:val="clear" w:color="auto" w:fill="FFFFFF" w:themeFill="background1"/>
            <w:vAlign w:val="center"/>
          </w:tcPr>
          <w:p w14:paraId="6F2237FE" w14:textId="77777777" w:rsidR="00985E9A" w:rsidRPr="00B569B9" w:rsidRDefault="00985E9A" w:rsidP="00A652FE">
            <w:pPr>
              <w:contextualSpacing/>
              <w:jc w:val="center"/>
              <w:rPr>
                <w:rFonts w:ascii="Trebuchet MS" w:eastAsia="Calibri" w:hAnsi="Trebuchet MS"/>
                <w:b/>
                <w:color w:val="0070C0"/>
              </w:rPr>
            </w:pPr>
            <w:r w:rsidRPr="00B569B9">
              <w:rPr>
                <w:rFonts w:ascii="Trebuchet MS" w:eastAsia="Calibri" w:hAnsi="Trebuchet MS"/>
                <w:b/>
                <w:color w:val="0070C0"/>
              </w:rPr>
              <w:t>1</w:t>
            </w:r>
          </w:p>
        </w:tc>
        <w:tc>
          <w:tcPr>
            <w:tcW w:w="6945" w:type="dxa"/>
            <w:shd w:val="clear" w:color="auto" w:fill="FFFFFF" w:themeFill="background1"/>
            <w:vAlign w:val="center"/>
          </w:tcPr>
          <w:p w14:paraId="0ECAFC0B" w14:textId="77777777" w:rsidR="00985E9A" w:rsidRPr="00B569B9" w:rsidRDefault="00985E9A" w:rsidP="001C4564">
            <w:pPr>
              <w:spacing w:after="40"/>
              <w:ind w:left="221"/>
              <w:rPr>
                <w:rFonts w:ascii="Trebuchet MS" w:eastAsia="Calibri" w:hAnsi="Trebuchet MS"/>
              </w:rPr>
            </w:pPr>
            <w:r w:rsidRPr="00B569B9">
              <w:rPr>
                <w:rFonts w:ascii="Trebuchet MS" w:eastAsia="Calibri" w:hAnsi="Trebuchet MS"/>
              </w:rPr>
              <w:t>Honours degree or equivalent</w:t>
            </w:r>
          </w:p>
        </w:tc>
        <w:tc>
          <w:tcPr>
            <w:tcW w:w="1206" w:type="dxa"/>
            <w:shd w:val="clear" w:color="auto" w:fill="FFFFFF" w:themeFill="background1"/>
          </w:tcPr>
          <w:p w14:paraId="1C33F3B6" w14:textId="77777777" w:rsidR="00985E9A" w:rsidRPr="00B569B9" w:rsidRDefault="00F05C60" w:rsidP="00F05C60">
            <w:pPr>
              <w:contextualSpacing/>
              <w:jc w:val="center"/>
              <w:rPr>
                <w:rFonts w:ascii="Trebuchet MS" w:eastAsia="Calibri" w:hAnsi="Trebuchet MS"/>
                <w:color w:val="0070C0"/>
              </w:rPr>
            </w:pPr>
            <w:r w:rsidRPr="00B569B9">
              <w:rPr>
                <w:rFonts w:ascii="Trebuchet MS" w:eastAsia="Calibri" w:hAnsi="Trebuchet MS"/>
                <w:color w:val="0070C0"/>
              </w:rPr>
              <w:t>E</w:t>
            </w:r>
          </w:p>
        </w:tc>
        <w:tc>
          <w:tcPr>
            <w:tcW w:w="1206" w:type="dxa"/>
            <w:shd w:val="clear" w:color="auto" w:fill="FFFFFF" w:themeFill="background1"/>
          </w:tcPr>
          <w:p w14:paraId="10194C0F" w14:textId="77777777" w:rsidR="00985E9A" w:rsidRPr="00B569B9" w:rsidRDefault="00F05C60" w:rsidP="00F05C60">
            <w:pPr>
              <w:contextualSpacing/>
              <w:jc w:val="center"/>
              <w:rPr>
                <w:rFonts w:ascii="Trebuchet MS" w:eastAsia="Calibri" w:hAnsi="Trebuchet MS"/>
                <w:color w:val="0070C0"/>
              </w:rPr>
            </w:pPr>
            <w:r w:rsidRPr="00B569B9">
              <w:rPr>
                <w:rFonts w:ascii="Trebuchet MS" w:eastAsia="Calibri" w:hAnsi="Trebuchet MS"/>
                <w:color w:val="0070C0"/>
              </w:rPr>
              <w:t>A</w:t>
            </w:r>
          </w:p>
        </w:tc>
      </w:tr>
      <w:tr w:rsidR="00985E9A" w:rsidRPr="00B569B9" w14:paraId="0124AEBA" w14:textId="77777777" w:rsidTr="00A969D3">
        <w:trPr>
          <w:trHeight w:hRule="exact" w:val="469"/>
        </w:trPr>
        <w:tc>
          <w:tcPr>
            <w:tcW w:w="568" w:type="dxa"/>
            <w:shd w:val="clear" w:color="auto" w:fill="FFFFFF" w:themeFill="background1"/>
            <w:vAlign w:val="center"/>
          </w:tcPr>
          <w:p w14:paraId="2FD5C57E" w14:textId="77777777" w:rsidR="00985E9A" w:rsidRPr="00B569B9" w:rsidRDefault="00985E9A" w:rsidP="00A652FE">
            <w:pPr>
              <w:contextualSpacing/>
              <w:jc w:val="center"/>
              <w:rPr>
                <w:rFonts w:ascii="Trebuchet MS" w:eastAsia="Calibri" w:hAnsi="Trebuchet MS"/>
                <w:b/>
                <w:color w:val="0070C0"/>
              </w:rPr>
            </w:pPr>
            <w:r w:rsidRPr="00B569B9">
              <w:rPr>
                <w:rFonts w:ascii="Trebuchet MS" w:eastAsia="Calibri" w:hAnsi="Trebuchet MS"/>
                <w:b/>
                <w:color w:val="0070C0"/>
              </w:rPr>
              <w:t>2</w:t>
            </w:r>
          </w:p>
        </w:tc>
        <w:tc>
          <w:tcPr>
            <w:tcW w:w="6945" w:type="dxa"/>
            <w:shd w:val="clear" w:color="auto" w:fill="FFFFFF" w:themeFill="background1"/>
            <w:vAlign w:val="center"/>
          </w:tcPr>
          <w:p w14:paraId="37062D98" w14:textId="77777777" w:rsidR="00985E9A" w:rsidRPr="00B569B9" w:rsidRDefault="00985E9A" w:rsidP="001C4564">
            <w:pPr>
              <w:spacing w:after="40"/>
              <w:ind w:left="221"/>
              <w:rPr>
                <w:rFonts w:ascii="Trebuchet MS" w:eastAsia="Calibri" w:hAnsi="Trebuchet MS"/>
              </w:rPr>
            </w:pPr>
            <w:r w:rsidRPr="00B569B9">
              <w:rPr>
                <w:rFonts w:ascii="Trebuchet MS" w:eastAsia="Calibri" w:hAnsi="Trebuchet MS"/>
              </w:rPr>
              <w:t>Qualified teacher status</w:t>
            </w:r>
          </w:p>
        </w:tc>
        <w:tc>
          <w:tcPr>
            <w:tcW w:w="1206" w:type="dxa"/>
            <w:shd w:val="clear" w:color="auto" w:fill="FFFFFF" w:themeFill="background1"/>
          </w:tcPr>
          <w:p w14:paraId="030FEA40" w14:textId="77777777" w:rsidR="00985E9A" w:rsidRPr="00B569B9" w:rsidRDefault="00F05C60" w:rsidP="00F05C60">
            <w:pPr>
              <w:contextualSpacing/>
              <w:jc w:val="center"/>
              <w:rPr>
                <w:rFonts w:ascii="Trebuchet MS" w:eastAsia="Calibri" w:hAnsi="Trebuchet MS"/>
                <w:color w:val="0070C0"/>
              </w:rPr>
            </w:pPr>
            <w:r w:rsidRPr="00B569B9">
              <w:rPr>
                <w:rFonts w:ascii="Trebuchet MS" w:eastAsia="Calibri" w:hAnsi="Trebuchet MS"/>
                <w:color w:val="0070C0"/>
              </w:rPr>
              <w:t>E</w:t>
            </w:r>
          </w:p>
        </w:tc>
        <w:tc>
          <w:tcPr>
            <w:tcW w:w="1206" w:type="dxa"/>
            <w:shd w:val="clear" w:color="auto" w:fill="FFFFFF" w:themeFill="background1"/>
          </w:tcPr>
          <w:p w14:paraId="149A5E69" w14:textId="77777777" w:rsidR="00985E9A" w:rsidRPr="00B569B9" w:rsidRDefault="00F05C60" w:rsidP="00F05C60">
            <w:pPr>
              <w:contextualSpacing/>
              <w:jc w:val="center"/>
              <w:rPr>
                <w:rFonts w:ascii="Trebuchet MS" w:eastAsia="Calibri" w:hAnsi="Trebuchet MS"/>
                <w:color w:val="0070C0"/>
              </w:rPr>
            </w:pPr>
            <w:r w:rsidRPr="00B569B9">
              <w:rPr>
                <w:rFonts w:ascii="Trebuchet MS" w:eastAsia="Calibri" w:hAnsi="Trebuchet MS"/>
                <w:color w:val="0070C0"/>
              </w:rPr>
              <w:t>A</w:t>
            </w:r>
          </w:p>
        </w:tc>
      </w:tr>
      <w:tr w:rsidR="00985E9A" w:rsidRPr="00B569B9" w14:paraId="50832E32" w14:textId="77777777" w:rsidTr="00642367">
        <w:trPr>
          <w:trHeight w:hRule="exact" w:val="561"/>
        </w:trPr>
        <w:tc>
          <w:tcPr>
            <w:tcW w:w="568" w:type="dxa"/>
            <w:shd w:val="clear" w:color="auto" w:fill="FFFFFF" w:themeFill="background1"/>
            <w:vAlign w:val="center"/>
          </w:tcPr>
          <w:p w14:paraId="774FD21C" w14:textId="77777777" w:rsidR="00985E9A" w:rsidRPr="00B569B9" w:rsidRDefault="00985E9A" w:rsidP="00A652FE">
            <w:pPr>
              <w:contextualSpacing/>
              <w:jc w:val="center"/>
              <w:rPr>
                <w:rFonts w:ascii="Trebuchet MS" w:eastAsia="Calibri" w:hAnsi="Trebuchet MS"/>
                <w:b/>
                <w:color w:val="0070C0"/>
              </w:rPr>
            </w:pPr>
            <w:r w:rsidRPr="00B569B9">
              <w:rPr>
                <w:rFonts w:ascii="Trebuchet MS" w:eastAsia="Calibri" w:hAnsi="Trebuchet MS"/>
                <w:b/>
                <w:color w:val="0070C0"/>
              </w:rPr>
              <w:t>3</w:t>
            </w:r>
          </w:p>
        </w:tc>
        <w:tc>
          <w:tcPr>
            <w:tcW w:w="6945" w:type="dxa"/>
            <w:shd w:val="clear" w:color="auto" w:fill="FFFFFF" w:themeFill="background1"/>
            <w:vAlign w:val="center"/>
          </w:tcPr>
          <w:p w14:paraId="4C3C7362" w14:textId="77777777" w:rsidR="00985E9A" w:rsidRPr="00B569B9" w:rsidRDefault="00985E9A" w:rsidP="001C4564">
            <w:pPr>
              <w:spacing w:after="40"/>
              <w:ind w:left="221"/>
              <w:rPr>
                <w:rFonts w:ascii="Trebuchet MS" w:eastAsia="Calibri" w:hAnsi="Trebuchet MS"/>
              </w:rPr>
            </w:pPr>
            <w:r w:rsidRPr="00B569B9">
              <w:rPr>
                <w:rFonts w:ascii="Trebuchet MS" w:eastAsia="Calibri" w:hAnsi="Trebuchet MS"/>
              </w:rPr>
              <w:t>Relevant higher degree or equivalent</w:t>
            </w:r>
          </w:p>
        </w:tc>
        <w:tc>
          <w:tcPr>
            <w:tcW w:w="1206" w:type="dxa"/>
            <w:shd w:val="clear" w:color="auto" w:fill="FFFFFF" w:themeFill="background1"/>
          </w:tcPr>
          <w:p w14:paraId="46235BAE" w14:textId="77777777" w:rsidR="00985E9A" w:rsidRPr="00B569B9" w:rsidRDefault="00F05C60" w:rsidP="00F05C60">
            <w:pPr>
              <w:jc w:val="center"/>
              <w:rPr>
                <w:rFonts w:ascii="Trebuchet MS" w:hAnsi="Trebuchet MS"/>
                <w:color w:val="0070C0"/>
              </w:rPr>
            </w:pPr>
            <w:r w:rsidRPr="00B569B9">
              <w:rPr>
                <w:rFonts w:ascii="Trebuchet MS" w:hAnsi="Trebuchet MS"/>
                <w:color w:val="0070C0"/>
              </w:rPr>
              <w:t>D</w:t>
            </w:r>
          </w:p>
        </w:tc>
        <w:tc>
          <w:tcPr>
            <w:tcW w:w="1206" w:type="dxa"/>
            <w:shd w:val="clear" w:color="auto" w:fill="FFFFFF" w:themeFill="background1"/>
          </w:tcPr>
          <w:p w14:paraId="5580FD53" w14:textId="77777777" w:rsidR="00985E9A" w:rsidRPr="00B569B9" w:rsidRDefault="00F05C60" w:rsidP="00F05C60">
            <w:pPr>
              <w:contextualSpacing/>
              <w:jc w:val="center"/>
              <w:rPr>
                <w:rFonts w:ascii="Trebuchet MS" w:eastAsia="Calibri" w:hAnsi="Trebuchet MS"/>
                <w:color w:val="0070C0"/>
              </w:rPr>
            </w:pPr>
            <w:r w:rsidRPr="00B569B9">
              <w:rPr>
                <w:rFonts w:ascii="Trebuchet MS" w:eastAsia="Calibri" w:hAnsi="Trebuchet MS"/>
                <w:color w:val="0070C0"/>
              </w:rPr>
              <w:t>A</w:t>
            </w:r>
          </w:p>
        </w:tc>
      </w:tr>
      <w:tr w:rsidR="00985E9A" w:rsidRPr="00B569B9" w14:paraId="4D57F824" w14:textId="77777777" w:rsidTr="00A430A0">
        <w:trPr>
          <w:trHeight w:hRule="exact" w:val="942"/>
        </w:trPr>
        <w:tc>
          <w:tcPr>
            <w:tcW w:w="568" w:type="dxa"/>
            <w:shd w:val="clear" w:color="auto" w:fill="FFFFFF" w:themeFill="background1"/>
            <w:vAlign w:val="center"/>
          </w:tcPr>
          <w:p w14:paraId="53901439" w14:textId="77777777" w:rsidR="00985E9A" w:rsidRPr="00B569B9" w:rsidRDefault="00985E9A" w:rsidP="00A652FE">
            <w:pPr>
              <w:contextualSpacing/>
              <w:jc w:val="center"/>
              <w:rPr>
                <w:rFonts w:ascii="Trebuchet MS" w:eastAsia="Calibri" w:hAnsi="Trebuchet MS"/>
                <w:b/>
                <w:color w:val="0070C0"/>
              </w:rPr>
            </w:pPr>
            <w:r w:rsidRPr="00B569B9">
              <w:rPr>
                <w:rFonts w:ascii="Trebuchet MS" w:eastAsia="Calibri" w:hAnsi="Trebuchet MS"/>
                <w:b/>
                <w:color w:val="0070C0"/>
              </w:rPr>
              <w:t>4</w:t>
            </w:r>
          </w:p>
        </w:tc>
        <w:tc>
          <w:tcPr>
            <w:tcW w:w="6945" w:type="dxa"/>
            <w:shd w:val="clear" w:color="auto" w:fill="FFFFFF" w:themeFill="background1"/>
            <w:vAlign w:val="center"/>
          </w:tcPr>
          <w:p w14:paraId="5964A34D" w14:textId="51E568CA" w:rsidR="00985E9A" w:rsidRPr="00B569B9" w:rsidRDefault="00985E9A" w:rsidP="001C4564">
            <w:pPr>
              <w:spacing w:after="40"/>
              <w:ind w:left="221"/>
              <w:rPr>
                <w:rFonts w:ascii="Trebuchet MS" w:eastAsia="Calibri" w:hAnsi="Trebuchet MS"/>
              </w:rPr>
            </w:pPr>
            <w:r w:rsidRPr="00B569B9">
              <w:rPr>
                <w:rFonts w:ascii="Trebuchet MS" w:eastAsia="Calibri" w:hAnsi="Trebuchet MS"/>
              </w:rPr>
              <w:t>Evidence of continuous professional development relating to school leadership and management and curriculum/teaching and learning</w:t>
            </w:r>
            <w:r w:rsidR="0089252E">
              <w:rPr>
                <w:rFonts w:ascii="Trebuchet MS" w:eastAsia="Calibri" w:hAnsi="Trebuchet MS"/>
              </w:rPr>
              <w:t xml:space="preserve"> and safeguarding</w:t>
            </w:r>
          </w:p>
        </w:tc>
        <w:tc>
          <w:tcPr>
            <w:tcW w:w="1206" w:type="dxa"/>
            <w:shd w:val="clear" w:color="auto" w:fill="FFFFFF" w:themeFill="background1"/>
          </w:tcPr>
          <w:p w14:paraId="04D99D97" w14:textId="77777777" w:rsidR="00985E9A" w:rsidRPr="00B569B9" w:rsidRDefault="00F05C60" w:rsidP="00F05C60">
            <w:pPr>
              <w:jc w:val="center"/>
              <w:rPr>
                <w:rFonts w:ascii="Trebuchet MS" w:hAnsi="Trebuchet MS"/>
                <w:color w:val="0070C0"/>
              </w:rPr>
            </w:pPr>
            <w:r w:rsidRPr="00B569B9">
              <w:rPr>
                <w:rFonts w:ascii="Trebuchet MS" w:hAnsi="Trebuchet MS"/>
                <w:color w:val="0070C0"/>
              </w:rPr>
              <w:t>E/D</w:t>
            </w:r>
          </w:p>
        </w:tc>
        <w:tc>
          <w:tcPr>
            <w:tcW w:w="1206" w:type="dxa"/>
            <w:shd w:val="clear" w:color="auto" w:fill="FFFFFF" w:themeFill="background1"/>
          </w:tcPr>
          <w:p w14:paraId="2B7F4A73" w14:textId="77777777" w:rsidR="00985E9A" w:rsidRPr="00B569B9" w:rsidRDefault="00F05C60" w:rsidP="00F05C60">
            <w:pPr>
              <w:contextualSpacing/>
              <w:jc w:val="center"/>
              <w:rPr>
                <w:rFonts w:ascii="Trebuchet MS" w:eastAsia="Calibri" w:hAnsi="Trebuchet MS"/>
                <w:color w:val="0070C0"/>
              </w:rPr>
            </w:pPr>
            <w:r w:rsidRPr="00B569B9">
              <w:rPr>
                <w:rFonts w:ascii="Trebuchet MS" w:eastAsia="Calibri" w:hAnsi="Trebuchet MS"/>
                <w:color w:val="0070C0"/>
              </w:rPr>
              <w:t>A</w:t>
            </w:r>
          </w:p>
        </w:tc>
      </w:tr>
      <w:tr w:rsidR="007D32B5" w:rsidRPr="00B569B9" w14:paraId="5A848329" w14:textId="77777777" w:rsidTr="00A652FE">
        <w:trPr>
          <w:trHeight w:hRule="exact" w:val="624"/>
        </w:trPr>
        <w:tc>
          <w:tcPr>
            <w:tcW w:w="9925" w:type="dxa"/>
            <w:gridSpan w:val="4"/>
            <w:shd w:val="clear" w:color="auto" w:fill="FFFFFF" w:themeFill="background1"/>
            <w:vAlign w:val="center"/>
          </w:tcPr>
          <w:p w14:paraId="42D7592A" w14:textId="77777777" w:rsidR="007D32B5" w:rsidRPr="00B569B9" w:rsidRDefault="007D32B5" w:rsidP="001C4564">
            <w:pPr>
              <w:ind w:left="187"/>
              <w:contextualSpacing/>
              <w:rPr>
                <w:rFonts w:ascii="Trebuchet MS" w:eastAsia="Calibri" w:hAnsi="Trebuchet MS"/>
                <w:b/>
              </w:rPr>
            </w:pPr>
            <w:r w:rsidRPr="00B569B9">
              <w:rPr>
                <w:rFonts w:ascii="Trebuchet MS" w:eastAsia="Calibri" w:hAnsi="Trebuchet MS"/>
                <w:b/>
                <w:color w:val="0070C0"/>
              </w:rPr>
              <w:t xml:space="preserve">Shaping the future </w:t>
            </w:r>
          </w:p>
        </w:tc>
      </w:tr>
      <w:tr w:rsidR="00F05C60" w:rsidRPr="00B569B9" w14:paraId="0201D9C7" w14:textId="77777777" w:rsidTr="00566E24">
        <w:trPr>
          <w:trHeight w:hRule="exact" w:val="461"/>
        </w:trPr>
        <w:tc>
          <w:tcPr>
            <w:tcW w:w="568" w:type="dxa"/>
            <w:shd w:val="clear" w:color="auto" w:fill="FFFFFF" w:themeFill="background1"/>
            <w:vAlign w:val="center"/>
          </w:tcPr>
          <w:p w14:paraId="28A8B31B" w14:textId="77777777" w:rsidR="00F05C60" w:rsidRPr="00B569B9" w:rsidRDefault="00F05C60" w:rsidP="00A652FE">
            <w:pPr>
              <w:contextualSpacing/>
              <w:jc w:val="center"/>
              <w:rPr>
                <w:rFonts w:ascii="Trebuchet MS" w:eastAsia="Calibri" w:hAnsi="Trebuchet MS"/>
                <w:b/>
                <w:color w:val="0070C0"/>
              </w:rPr>
            </w:pPr>
            <w:r w:rsidRPr="00B569B9">
              <w:rPr>
                <w:rFonts w:ascii="Trebuchet MS" w:eastAsia="Calibri" w:hAnsi="Trebuchet MS"/>
                <w:b/>
                <w:color w:val="0070C0"/>
              </w:rPr>
              <w:t>1</w:t>
            </w:r>
          </w:p>
        </w:tc>
        <w:tc>
          <w:tcPr>
            <w:tcW w:w="6945" w:type="dxa"/>
            <w:shd w:val="clear" w:color="auto" w:fill="FFFFFF" w:themeFill="background1"/>
            <w:vAlign w:val="center"/>
          </w:tcPr>
          <w:p w14:paraId="6AEBEC45" w14:textId="77777777" w:rsidR="00F05C60" w:rsidRPr="00B569B9" w:rsidRDefault="00F05C60" w:rsidP="00C64792">
            <w:pPr>
              <w:spacing w:before="40" w:after="40"/>
              <w:ind w:left="221"/>
              <w:rPr>
                <w:rFonts w:ascii="Trebuchet MS" w:eastAsia="Calibri" w:hAnsi="Trebuchet MS"/>
              </w:rPr>
            </w:pPr>
            <w:r w:rsidRPr="00B569B9">
              <w:rPr>
                <w:rFonts w:ascii="Trebuchet MS" w:eastAsia="Calibri" w:hAnsi="Trebuchet MS"/>
              </w:rPr>
              <w:t>Substantial, successful teaching experience</w:t>
            </w:r>
          </w:p>
        </w:tc>
        <w:tc>
          <w:tcPr>
            <w:tcW w:w="1206" w:type="dxa"/>
            <w:shd w:val="clear" w:color="auto" w:fill="FFFFFF" w:themeFill="background1"/>
          </w:tcPr>
          <w:p w14:paraId="77D40E9F" w14:textId="77777777" w:rsidR="00F05C60" w:rsidRPr="00B569B9" w:rsidRDefault="00F05C60" w:rsidP="008F2044">
            <w:pPr>
              <w:jc w:val="center"/>
              <w:rPr>
                <w:rFonts w:ascii="Trebuchet MS" w:hAnsi="Trebuchet MS"/>
                <w:color w:val="0070C0"/>
              </w:rPr>
            </w:pPr>
            <w:r w:rsidRPr="00B569B9">
              <w:rPr>
                <w:rFonts w:ascii="Trebuchet MS" w:hAnsi="Trebuchet MS"/>
                <w:color w:val="0070C0"/>
              </w:rPr>
              <w:t>E</w:t>
            </w:r>
          </w:p>
        </w:tc>
        <w:tc>
          <w:tcPr>
            <w:tcW w:w="1206" w:type="dxa"/>
            <w:shd w:val="clear" w:color="auto" w:fill="FFFFFF" w:themeFill="background1"/>
          </w:tcPr>
          <w:p w14:paraId="1D41D7D5" w14:textId="77777777" w:rsidR="00F05C60" w:rsidRPr="00B569B9" w:rsidRDefault="00F05C60" w:rsidP="008F2044">
            <w:pPr>
              <w:jc w:val="center"/>
              <w:rPr>
                <w:rFonts w:ascii="Trebuchet MS" w:hAnsi="Trebuchet MS"/>
                <w:color w:val="0070C0"/>
              </w:rPr>
            </w:pPr>
            <w:r w:rsidRPr="00B569B9">
              <w:rPr>
                <w:rFonts w:ascii="Trebuchet MS" w:hAnsi="Trebuchet MS"/>
                <w:color w:val="0070C0"/>
              </w:rPr>
              <w:t>A/I</w:t>
            </w:r>
          </w:p>
        </w:tc>
      </w:tr>
      <w:tr w:rsidR="00F05C60" w:rsidRPr="00B569B9" w14:paraId="23E82B55" w14:textId="77777777" w:rsidTr="006F4B97">
        <w:trPr>
          <w:trHeight w:hRule="exact" w:val="1014"/>
        </w:trPr>
        <w:tc>
          <w:tcPr>
            <w:tcW w:w="568" w:type="dxa"/>
            <w:shd w:val="clear" w:color="auto" w:fill="FFFFFF" w:themeFill="background1"/>
            <w:vAlign w:val="center"/>
          </w:tcPr>
          <w:p w14:paraId="1C0C6124" w14:textId="77777777" w:rsidR="00F05C60" w:rsidRPr="00B569B9" w:rsidRDefault="00F05C60" w:rsidP="00A652FE">
            <w:pPr>
              <w:contextualSpacing/>
              <w:jc w:val="center"/>
              <w:rPr>
                <w:rFonts w:ascii="Trebuchet MS" w:eastAsia="Calibri" w:hAnsi="Trebuchet MS"/>
                <w:b/>
                <w:color w:val="0070C0"/>
              </w:rPr>
            </w:pPr>
            <w:r w:rsidRPr="00B569B9">
              <w:rPr>
                <w:rFonts w:ascii="Trebuchet MS" w:eastAsia="Calibri" w:hAnsi="Trebuchet MS"/>
                <w:b/>
                <w:color w:val="0070C0"/>
              </w:rPr>
              <w:t>2</w:t>
            </w:r>
          </w:p>
        </w:tc>
        <w:tc>
          <w:tcPr>
            <w:tcW w:w="6945" w:type="dxa"/>
            <w:shd w:val="clear" w:color="auto" w:fill="FFFFFF" w:themeFill="background1"/>
            <w:vAlign w:val="center"/>
          </w:tcPr>
          <w:p w14:paraId="21F75E40" w14:textId="77777777" w:rsidR="00F05C60" w:rsidRPr="00B569B9" w:rsidRDefault="00F05C60" w:rsidP="007E2AC3">
            <w:pPr>
              <w:spacing w:before="40" w:after="40"/>
              <w:ind w:left="221"/>
              <w:rPr>
                <w:rFonts w:ascii="Trebuchet MS" w:eastAsia="Calibri" w:hAnsi="Trebuchet MS"/>
              </w:rPr>
            </w:pPr>
            <w:r w:rsidRPr="00B569B9">
              <w:rPr>
                <w:rFonts w:ascii="Trebuchet MS" w:eastAsia="Calibri" w:hAnsi="Trebuchet MS"/>
              </w:rPr>
              <w:t xml:space="preserve">Successful recent strategic leadership experience likely to have been gained as a Senior Leader </w:t>
            </w:r>
            <w:r w:rsidR="00CB6DF4" w:rsidRPr="00B569B9">
              <w:rPr>
                <w:rFonts w:ascii="Trebuchet MS" w:eastAsia="Calibri" w:hAnsi="Trebuchet MS"/>
              </w:rPr>
              <w:t>of a primary school</w:t>
            </w:r>
          </w:p>
        </w:tc>
        <w:tc>
          <w:tcPr>
            <w:tcW w:w="1206" w:type="dxa"/>
            <w:shd w:val="clear" w:color="auto" w:fill="FFFFFF" w:themeFill="background1"/>
          </w:tcPr>
          <w:p w14:paraId="29E78243" w14:textId="77777777" w:rsidR="00F05C60" w:rsidRPr="00B569B9" w:rsidRDefault="005A7616" w:rsidP="008F2044">
            <w:pPr>
              <w:jc w:val="center"/>
              <w:rPr>
                <w:rFonts w:ascii="Trebuchet MS" w:hAnsi="Trebuchet MS"/>
                <w:color w:val="0070C0"/>
              </w:rPr>
            </w:pPr>
            <w:r w:rsidRPr="00B569B9">
              <w:rPr>
                <w:rFonts w:ascii="Trebuchet MS" w:hAnsi="Trebuchet MS"/>
                <w:color w:val="0070C0"/>
              </w:rPr>
              <w:t>D</w:t>
            </w:r>
          </w:p>
        </w:tc>
        <w:tc>
          <w:tcPr>
            <w:tcW w:w="1206" w:type="dxa"/>
            <w:shd w:val="clear" w:color="auto" w:fill="FFFFFF" w:themeFill="background1"/>
          </w:tcPr>
          <w:p w14:paraId="317D02FB" w14:textId="77777777" w:rsidR="00F05C60" w:rsidRPr="00B569B9" w:rsidRDefault="00F05C60" w:rsidP="00F05C60">
            <w:pPr>
              <w:jc w:val="center"/>
              <w:rPr>
                <w:rFonts w:ascii="Trebuchet MS" w:hAnsi="Trebuchet MS"/>
                <w:color w:val="0070C0"/>
              </w:rPr>
            </w:pPr>
            <w:r w:rsidRPr="00B569B9">
              <w:rPr>
                <w:rFonts w:ascii="Trebuchet MS" w:hAnsi="Trebuchet MS"/>
                <w:color w:val="0070C0"/>
              </w:rPr>
              <w:t>A/I</w:t>
            </w:r>
          </w:p>
        </w:tc>
      </w:tr>
      <w:tr w:rsidR="00F05C60" w:rsidRPr="00B569B9" w14:paraId="0B49A619" w14:textId="77777777" w:rsidTr="00F85E57">
        <w:trPr>
          <w:trHeight w:hRule="exact" w:val="749"/>
        </w:trPr>
        <w:tc>
          <w:tcPr>
            <w:tcW w:w="568" w:type="dxa"/>
            <w:shd w:val="clear" w:color="auto" w:fill="FFFFFF" w:themeFill="background1"/>
            <w:vAlign w:val="center"/>
          </w:tcPr>
          <w:p w14:paraId="1CD30EAF" w14:textId="77777777" w:rsidR="00F05C60" w:rsidRPr="00B569B9" w:rsidRDefault="00F05C60" w:rsidP="00A652FE">
            <w:pPr>
              <w:contextualSpacing/>
              <w:jc w:val="center"/>
              <w:rPr>
                <w:rFonts w:ascii="Trebuchet MS" w:eastAsia="Calibri" w:hAnsi="Trebuchet MS"/>
                <w:b/>
                <w:color w:val="0070C0"/>
              </w:rPr>
            </w:pPr>
            <w:r w:rsidRPr="00B569B9">
              <w:rPr>
                <w:rFonts w:ascii="Trebuchet MS" w:eastAsia="Calibri" w:hAnsi="Trebuchet MS"/>
                <w:b/>
                <w:color w:val="0070C0"/>
              </w:rPr>
              <w:t>3</w:t>
            </w:r>
          </w:p>
          <w:p w14:paraId="67E708E4" w14:textId="77777777" w:rsidR="00F05C60" w:rsidRPr="00B569B9" w:rsidRDefault="00F05C60" w:rsidP="00A652FE">
            <w:pPr>
              <w:pStyle w:val="Default"/>
              <w:jc w:val="center"/>
              <w:rPr>
                <w:rFonts w:eastAsia="Calibri"/>
                <w:lang w:val="en-GB"/>
              </w:rPr>
            </w:pPr>
          </w:p>
        </w:tc>
        <w:tc>
          <w:tcPr>
            <w:tcW w:w="6945" w:type="dxa"/>
            <w:shd w:val="clear" w:color="auto" w:fill="FFFFFF" w:themeFill="background1"/>
            <w:vAlign w:val="center"/>
          </w:tcPr>
          <w:p w14:paraId="254D114F" w14:textId="77777777" w:rsidR="00F05C60" w:rsidRPr="00B569B9" w:rsidRDefault="00F05C60" w:rsidP="00C64792">
            <w:pPr>
              <w:spacing w:before="40" w:after="40"/>
              <w:ind w:left="221"/>
              <w:rPr>
                <w:rFonts w:ascii="Trebuchet MS" w:eastAsia="Calibri" w:hAnsi="Trebuchet MS"/>
              </w:rPr>
            </w:pPr>
            <w:r w:rsidRPr="00B569B9">
              <w:rPr>
                <w:rFonts w:ascii="Trebuchet MS" w:eastAsia="Calibri" w:hAnsi="Trebuchet MS"/>
              </w:rPr>
              <w:t xml:space="preserve">Successful experience of raising standards for all with measurable </w:t>
            </w:r>
            <w:r w:rsidR="001E75E8" w:rsidRPr="00B569B9">
              <w:rPr>
                <w:rFonts w:ascii="Trebuchet MS" w:eastAsia="Calibri" w:hAnsi="Trebuchet MS"/>
              </w:rPr>
              <w:t xml:space="preserve">positive </w:t>
            </w:r>
            <w:r w:rsidRPr="00B569B9">
              <w:rPr>
                <w:rFonts w:ascii="Trebuchet MS" w:eastAsia="Calibri" w:hAnsi="Trebuchet MS"/>
              </w:rPr>
              <w:t>outcomes</w:t>
            </w:r>
          </w:p>
        </w:tc>
        <w:tc>
          <w:tcPr>
            <w:tcW w:w="1206" w:type="dxa"/>
            <w:shd w:val="clear" w:color="auto" w:fill="FFFFFF" w:themeFill="background1"/>
          </w:tcPr>
          <w:p w14:paraId="189DCE8E" w14:textId="77777777" w:rsidR="00F05C60" w:rsidRPr="00B569B9" w:rsidRDefault="00F05C60" w:rsidP="008F2044">
            <w:pPr>
              <w:jc w:val="center"/>
              <w:rPr>
                <w:rFonts w:ascii="Trebuchet MS" w:hAnsi="Trebuchet MS"/>
                <w:color w:val="0070C0"/>
              </w:rPr>
            </w:pPr>
            <w:r w:rsidRPr="00B569B9">
              <w:rPr>
                <w:rFonts w:ascii="Trebuchet MS" w:hAnsi="Trebuchet MS"/>
                <w:color w:val="0070C0"/>
              </w:rPr>
              <w:t>E</w:t>
            </w:r>
          </w:p>
        </w:tc>
        <w:tc>
          <w:tcPr>
            <w:tcW w:w="1206" w:type="dxa"/>
            <w:shd w:val="clear" w:color="auto" w:fill="FFFFFF" w:themeFill="background1"/>
          </w:tcPr>
          <w:p w14:paraId="7909E2AB" w14:textId="77777777" w:rsidR="00F05C60" w:rsidRPr="00B569B9" w:rsidRDefault="00F05C60" w:rsidP="00F05C60">
            <w:pPr>
              <w:jc w:val="center"/>
              <w:rPr>
                <w:rFonts w:ascii="Trebuchet MS" w:hAnsi="Trebuchet MS"/>
                <w:color w:val="0070C0"/>
              </w:rPr>
            </w:pPr>
            <w:r w:rsidRPr="00B569B9">
              <w:rPr>
                <w:rFonts w:ascii="Trebuchet MS" w:hAnsi="Trebuchet MS"/>
                <w:color w:val="0070C0"/>
              </w:rPr>
              <w:t>A/I</w:t>
            </w:r>
          </w:p>
        </w:tc>
      </w:tr>
      <w:tr w:rsidR="00F05C60" w:rsidRPr="00B569B9" w14:paraId="57A58E58" w14:textId="77777777" w:rsidTr="006F4B97">
        <w:trPr>
          <w:trHeight w:hRule="exact" w:val="952"/>
        </w:trPr>
        <w:tc>
          <w:tcPr>
            <w:tcW w:w="568" w:type="dxa"/>
            <w:shd w:val="clear" w:color="auto" w:fill="FFFFFF" w:themeFill="background1"/>
            <w:vAlign w:val="center"/>
          </w:tcPr>
          <w:p w14:paraId="2375B6D2" w14:textId="77777777" w:rsidR="00F05C60" w:rsidRPr="00B569B9" w:rsidRDefault="00F05C60" w:rsidP="00A652FE">
            <w:pPr>
              <w:contextualSpacing/>
              <w:jc w:val="center"/>
              <w:rPr>
                <w:rFonts w:ascii="Trebuchet MS" w:eastAsia="Calibri" w:hAnsi="Trebuchet MS"/>
                <w:b/>
                <w:color w:val="0070C0"/>
              </w:rPr>
            </w:pPr>
            <w:r w:rsidRPr="00B569B9">
              <w:rPr>
                <w:rFonts w:ascii="Trebuchet MS" w:eastAsia="Calibri" w:hAnsi="Trebuchet MS"/>
                <w:b/>
                <w:color w:val="0070C0"/>
              </w:rPr>
              <w:t>4</w:t>
            </w:r>
          </w:p>
        </w:tc>
        <w:tc>
          <w:tcPr>
            <w:tcW w:w="6945" w:type="dxa"/>
            <w:shd w:val="clear" w:color="auto" w:fill="FFFFFF" w:themeFill="background1"/>
            <w:vAlign w:val="center"/>
          </w:tcPr>
          <w:p w14:paraId="75F3506E" w14:textId="77777777" w:rsidR="00F05C60" w:rsidRPr="00B569B9" w:rsidRDefault="00F05C60" w:rsidP="006F4B97">
            <w:pPr>
              <w:spacing w:before="40" w:after="40"/>
              <w:ind w:left="221"/>
              <w:rPr>
                <w:rFonts w:ascii="Trebuchet MS" w:eastAsia="Calibri" w:hAnsi="Trebuchet MS"/>
              </w:rPr>
            </w:pPr>
            <w:r w:rsidRPr="00B569B9">
              <w:rPr>
                <w:rFonts w:ascii="Trebuchet MS" w:eastAsia="Calibri" w:hAnsi="Trebuchet MS"/>
              </w:rPr>
              <w:t>Proven track record of managing successful school self-evaluation</w:t>
            </w:r>
            <w:r w:rsidR="006F4B97" w:rsidRPr="00B569B9">
              <w:rPr>
                <w:rFonts w:ascii="Trebuchet MS" w:eastAsia="Calibri" w:hAnsi="Trebuchet MS"/>
              </w:rPr>
              <w:t xml:space="preserve"> </w:t>
            </w:r>
            <w:r w:rsidRPr="00B569B9">
              <w:rPr>
                <w:rFonts w:ascii="Trebuchet MS" w:eastAsia="Calibri" w:hAnsi="Trebuchet MS"/>
              </w:rPr>
              <w:t>and accountability and the school improvement process</w:t>
            </w:r>
          </w:p>
        </w:tc>
        <w:tc>
          <w:tcPr>
            <w:tcW w:w="1206" w:type="dxa"/>
            <w:shd w:val="clear" w:color="auto" w:fill="FFFFFF" w:themeFill="background1"/>
          </w:tcPr>
          <w:p w14:paraId="12618A5E" w14:textId="77777777" w:rsidR="00F05C60" w:rsidRPr="00B569B9" w:rsidRDefault="00F05C60" w:rsidP="008F2044">
            <w:pPr>
              <w:jc w:val="center"/>
              <w:rPr>
                <w:rFonts w:ascii="Trebuchet MS" w:hAnsi="Trebuchet MS"/>
                <w:color w:val="0070C0"/>
              </w:rPr>
            </w:pPr>
            <w:r w:rsidRPr="00B569B9">
              <w:rPr>
                <w:rFonts w:ascii="Trebuchet MS" w:hAnsi="Trebuchet MS"/>
                <w:color w:val="0070C0"/>
              </w:rPr>
              <w:t>E</w:t>
            </w:r>
          </w:p>
        </w:tc>
        <w:tc>
          <w:tcPr>
            <w:tcW w:w="1206" w:type="dxa"/>
            <w:shd w:val="clear" w:color="auto" w:fill="FFFFFF" w:themeFill="background1"/>
          </w:tcPr>
          <w:p w14:paraId="4305FC1C" w14:textId="77777777" w:rsidR="00F05C60" w:rsidRPr="00B569B9" w:rsidRDefault="00F05C60" w:rsidP="00F05C60">
            <w:pPr>
              <w:jc w:val="center"/>
              <w:rPr>
                <w:rFonts w:ascii="Trebuchet MS" w:hAnsi="Trebuchet MS"/>
                <w:color w:val="0070C0"/>
              </w:rPr>
            </w:pPr>
            <w:r w:rsidRPr="00B569B9">
              <w:rPr>
                <w:rFonts w:ascii="Trebuchet MS" w:hAnsi="Trebuchet MS"/>
                <w:color w:val="0070C0"/>
              </w:rPr>
              <w:t>A/I</w:t>
            </w:r>
          </w:p>
        </w:tc>
      </w:tr>
      <w:tr w:rsidR="00F05C60" w:rsidRPr="00B569B9" w14:paraId="36CE2CDA" w14:textId="77777777" w:rsidTr="001E75E8">
        <w:trPr>
          <w:trHeight w:hRule="exact" w:val="1189"/>
        </w:trPr>
        <w:tc>
          <w:tcPr>
            <w:tcW w:w="568" w:type="dxa"/>
            <w:shd w:val="clear" w:color="auto" w:fill="FFFFFF" w:themeFill="background1"/>
            <w:vAlign w:val="center"/>
          </w:tcPr>
          <w:p w14:paraId="0552AD73" w14:textId="77777777" w:rsidR="00F05C60" w:rsidRPr="00B569B9" w:rsidRDefault="00F05C60" w:rsidP="00A652FE">
            <w:pPr>
              <w:contextualSpacing/>
              <w:jc w:val="center"/>
              <w:rPr>
                <w:rFonts w:ascii="Trebuchet MS" w:eastAsia="Calibri" w:hAnsi="Trebuchet MS"/>
                <w:b/>
                <w:color w:val="0070C0"/>
              </w:rPr>
            </w:pPr>
            <w:r w:rsidRPr="00B569B9">
              <w:rPr>
                <w:rFonts w:ascii="Trebuchet MS" w:eastAsia="Calibri" w:hAnsi="Trebuchet MS"/>
                <w:b/>
                <w:color w:val="0070C0"/>
              </w:rPr>
              <w:t>5</w:t>
            </w:r>
          </w:p>
        </w:tc>
        <w:tc>
          <w:tcPr>
            <w:tcW w:w="6945" w:type="dxa"/>
            <w:shd w:val="clear" w:color="auto" w:fill="FFFFFF" w:themeFill="background1"/>
            <w:vAlign w:val="center"/>
          </w:tcPr>
          <w:p w14:paraId="4FD4C255" w14:textId="77777777" w:rsidR="00F05C60" w:rsidRPr="00B569B9" w:rsidRDefault="00F05C60" w:rsidP="00C64792">
            <w:pPr>
              <w:spacing w:before="40" w:after="40"/>
              <w:ind w:left="221"/>
              <w:rPr>
                <w:rFonts w:ascii="Trebuchet MS" w:eastAsia="Calibri" w:hAnsi="Trebuchet MS"/>
              </w:rPr>
            </w:pPr>
            <w:r w:rsidRPr="00B569B9">
              <w:rPr>
                <w:rFonts w:ascii="Trebuchet MS" w:eastAsia="Calibri" w:hAnsi="Trebuchet MS"/>
              </w:rPr>
              <w:t xml:space="preserve">Proven track record in leading and managing staff including building and </w:t>
            </w:r>
            <w:r w:rsidR="001E75E8" w:rsidRPr="00B569B9">
              <w:rPr>
                <w:rFonts w:ascii="Trebuchet MS" w:eastAsia="Calibri" w:hAnsi="Trebuchet MS"/>
              </w:rPr>
              <w:t xml:space="preserve">contributing to the development of </w:t>
            </w:r>
            <w:r w:rsidRPr="00B569B9">
              <w:rPr>
                <w:rFonts w:ascii="Trebuchet MS" w:eastAsia="Calibri" w:hAnsi="Trebuchet MS"/>
              </w:rPr>
              <w:t>a successful team, delegating effectively and implementing and managing change</w:t>
            </w:r>
          </w:p>
        </w:tc>
        <w:tc>
          <w:tcPr>
            <w:tcW w:w="1206" w:type="dxa"/>
            <w:shd w:val="clear" w:color="auto" w:fill="FFFFFF" w:themeFill="background1"/>
          </w:tcPr>
          <w:p w14:paraId="30302181" w14:textId="77777777" w:rsidR="00F05C60" w:rsidRPr="00B569B9" w:rsidRDefault="00F05C60" w:rsidP="008F2044">
            <w:pPr>
              <w:jc w:val="center"/>
              <w:rPr>
                <w:rFonts w:ascii="Trebuchet MS" w:hAnsi="Trebuchet MS"/>
                <w:color w:val="0070C0"/>
              </w:rPr>
            </w:pPr>
            <w:r w:rsidRPr="00B569B9">
              <w:rPr>
                <w:rFonts w:ascii="Trebuchet MS" w:hAnsi="Trebuchet MS"/>
                <w:color w:val="0070C0"/>
              </w:rPr>
              <w:t>E</w:t>
            </w:r>
          </w:p>
        </w:tc>
        <w:tc>
          <w:tcPr>
            <w:tcW w:w="1206" w:type="dxa"/>
            <w:shd w:val="clear" w:color="auto" w:fill="FFFFFF" w:themeFill="background1"/>
          </w:tcPr>
          <w:p w14:paraId="4182178C" w14:textId="77777777" w:rsidR="00F05C60" w:rsidRPr="00B569B9" w:rsidRDefault="00F05C60" w:rsidP="00F05C60">
            <w:pPr>
              <w:jc w:val="center"/>
              <w:rPr>
                <w:rFonts w:ascii="Trebuchet MS" w:hAnsi="Trebuchet MS"/>
                <w:color w:val="0070C0"/>
              </w:rPr>
            </w:pPr>
            <w:r w:rsidRPr="00B569B9">
              <w:rPr>
                <w:rFonts w:ascii="Trebuchet MS" w:hAnsi="Trebuchet MS"/>
                <w:color w:val="0070C0"/>
              </w:rPr>
              <w:t>A/I</w:t>
            </w:r>
          </w:p>
        </w:tc>
      </w:tr>
      <w:tr w:rsidR="00F05C60" w:rsidRPr="00B569B9" w14:paraId="24C1A347" w14:textId="77777777" w:rsidTr="00483B58">
        <w:trPr>
          <w:trHeight w:hRule="exact" w:val="949"/>
        </w:trPr>
        <w:tc>
          <w:tcPr>
            <w:tcW w:w="568" w:type="dxa"/>
            <w:shd w:val="clear" w:color="auto" w:fill="FFFFFF" w:themeFill="background1"/>
            <w:vAlign w:val="center"/>
          </w:tcPr>
          <w:p w14:paraId="1E9B7C9E" w14:textId="77777777" w:rsidR="00F05C60" w:rsidRPr="00B569B9" w:rsidRDefault="00F05C60" w:rsidP="00A652FE">
            <w:pPr>
              <w:contextualSpacing/>
              <w:jc w:val="center"/>
              <w:rPr>
                <w:rFonts w:ascii="Trebuchet MS" w:eastAsia="Calibri" w:hAnsi="Trebuchet MS"/>
                <w:b/>
                <w:color w:val="0070C0"/>
              </w:rPr>
            </w:pPr>
            <w:r w:rsidRPr="00B569B9">
              <w:rPr>
                <w:rFonts w:ascii="Trebuchet MS" w:eastAsia="Calibri" w:hAnsi="Trebuchet MS"/>
                <w:b/>
                <w:color w:val="0070C0"/>
              </w:rPr>
              <w:t>6</w:t>
            </w:r>
          </w:p>
        </w:tc>
        <w:tc>
          <w:tcPr>
            <w:tcW w:w="6945" w:type="dxa"/>
            <w:shd w:val="clear" w:color="auto" w:fill="FFFFFF" w:themeFill="background1"/>
            <w:vAlign w:val="center"/>
          </w:tcPr>
          <w:p w14:paraId="4E086F92" w14:textId="77777777" w:rsidR="00F05C60" w:rsidRPr="00B569B9" w:rsidRDefault="00F05C60" w:rsidP="00C64792">
            <w:pPr>
              <w:spacing w:before="40" w:after="40"/>
              <w:ind w:left="221"/>
              <w:rPr>
                <w:rFonts w:ascii="Trebuchet MS" w:eastAsia="Calibri" w:hAnsi="Trebuchet MS"/>
              </w:rPr>
            </w:pPr>
            <w:r w:rsidRPr="00B569B9">
              <w:rPr>
                <w:rFonts w:ascii="Trebuchet MS" w:eastAsia="Calibri" w:hAnsi="Trebuchet MS"/>
              </w:rPr>
              <w:t xml:space="preserve">Has experience of </w:t>
            </w:r>
            <w:r w:rsidR="001E75E8" w:rsidRPr="00B569B9">
              <w:rPr>
                <w:rFonts w:ascii="Trebuchet MS" w:eastAsia="Calibri" w:hAnsi="Trebuchet MS"/>
              </w:rPr>
              <w:t>supporting the creation</w:t>
            </w:r>
            <w:r w:rsidRPr="00B569B9">
              <w:rPr>
                <w:rFonts w:ascii="Trebuchet MS" w:eastAsia="Calibri" w:hAnsi="Trebuchet MS"/>
              </w:rPr>
              <w:t xml:space="preserve"> staffing models which build the organisation, and encourage individual staff to grow and realise the potential for all pupils</w:t>
            </w:r>
          </w:p>
        </w:tc>
        <w:tc>
          <w:tcPr>
            <w:tcW w:w="1206" w:type="dxa"/>
            <w:shd w:val="clear" w:color="auto" w:fill="FFFFFF" w:themeFill="background1"/>
          </w:tcPr>
          <w:p w14:paraId="34AD1A64" w14:textId="77777777" w:rsidR="00F05C60" w:rsidRPr="00B569B9" w:rsidRDefault="00F05C60" w:rsidP="008F2044">
            <w:pPr>
              <w:jc w:val="center"/>
              <w:rPr>
                <w:rFonts w:ascii="Trebuchet MS" w:hAnsi="Trebuchet MS"/>
                <w:color w:val="0070C0"/>
              </w:rPr>
            </w:pPr>
            <w:r w:rsidRPr="00B569B9">
              <w:rPr>
                <w:rFonts w:ascii="Trebuchet MS" w:hAnsi="Trebuchet MS"/>
                <w:color w:val="0070C0"/>
              </w:rPr>
              <w:t>E</w:t>
            </w:r>
          </w:p>
        </w:tc>
        <w:tc>
          <w:tcPr>
            <w:tcW w:w="1206" w:type="dxa"/>
            <w:shd w:val="clear" w:color="auto" w:fill="FFFFFF" w:themeFill="background1"/>
          </w:tcPr>
          <w:p w14:paraId="6FDA4CCF" w14:textId="77777777" w:rsidR="00F05C60" w:rsidRPr="00B569B9" w:rsidRDefault="00F05C60" w:rsidP="008F2044">
            <w:pPr>
              <w:jc w:val="center"/>
              <w:rPr>
                <w:rFonts w:ascii="Trebuchet MS" w:hAnsi="Trebuchet MS"/>
                <w:color w:val="0070C0"/>
              </w:rPr>
            </w:pPr>
            <w:r w:rsidRPr="00B569B9">
              <w:rPr>
                <w:rFonts w:ascii="Trebuchet MS" w:hAnsi="Trebuchet MS"/>
                <w:color w:val="0070C0"/>
              </w:rPr>
              <w:t>A</w:t>
            </w:r>
          </w:p>
        </w:tc>
      </w:tr>
      <w:tr w:rsidR="00F05C60" w:rsidRPr="00B569B9" w14:paraId="04248E07" w14:textId="77777777" w:rsidTr="006F4B97">
        <w:trPr>
          <w:trHeight w:hRule="exact" w:val="1561"/>
        </w:trPr>
        <w:tc>
          <w:tcPr>
            <w:tcW w:w="568" w:type="dxa"/>
            <w:shd w:val="clear" w:color="auto" w:fill="FFFFFF" w:themeFill="background1"/>
            <w:vAlign w:val="center"/>
          </w:tcPr>
          <w:p w14:paraId="33A19ADC" w14:textId="77777777" w:rsidR="00F05C60" w:rsidRPr="00B569B9" w:rsidRDefault="00F05C60" w:rsidP="00A652FE">
            <w:pPr>
              <w:contextualSpacing/>
              <w:jc w:val="center"/>
              <w:rPr>
                <w:rFonts w:ascii="Trebuchet MS" w:eastAsia="Calibri" w:hAnsi="Trebuchet MS"/>
                <w:b/>
                <w:color w:val="0070C0"/>
              </w:rPr>
            </w:pPr>
            <w:r w:rsidRPr="00B569B9">
              <w:rPr>
                <w:rFonts w:ascii="Trebuchet MS" w:eastAsia="Calibri" w:hAnsi="Trebuchet MS"/>
                <w:b/>
                <w:color w:val="0070C0"/>
              </w:rPr>
              <w:t>7</w:t>
            </w:r>
          </w:p>
        </w:tc>
        <w:tc>
          <w:tcPr>
            <w:tcW w:w="6945" w:type="dxa"/>
            <w:shd w:val="clear" w:color="auto" w:fill="FFFFFF" w:themeFill="background1"/>
            <w:vAlign w:val="center"/>
          </w:tcPr>
          <w:p w14:paraId="59BEA903" w14:textId="77777777" w:rsidR="00F05C60" w:rsidRPr="00B569B9" w:rsidRDefault="00F05C60" w:rsidP="00C64792">
            <w:pPr>
              <w:spacing w:before="40" w:after="40"/>
              <w:ind w:left="221"/>
              <w:rPr>
                <w:rFonts w:ascii="Trebuchet MS" w:eastAsia="Calibri" w:hAnsi="Trebuchet MS"/>
              </w:rPr>
            </w:pPr>
            <w:r w:rsidRPr="00B569B9">
              <w:rPr>
                <w:rFonts w:ascii="Trebuchet MS" w:eastAsia="Calibri" w:hAnsi="Trebuchet MS"/>
              </w:rPr>
              <w:t>Experience of working in collaboration and/or partnership with local and</w:t>
            </w:r>
            <w:r w:rsidR="001E75E8" w:rsidRPr="00B569B9">
              <w:rPr>
                <w:rFonts w:ascii="Trebuchet MS" w:eastAsia="Calibri" w:hAnsi="Trebuchet MS"/>
              </w:rPr>
              <w:t>/or</w:t>
            </w:r>
            <w:r w:rsidRPr="00B569B9">
              <w:rPr>
                <w:rFonts w:ascii="Trebuchet MS" w:eastAsia="Calibri" w:hAnsi="Trebuchet MS"/>
              </w:rPr>
              <w:t xml:space="preserve"> Hub governors, internal and external stakeholders, other educational bodies and the wider community to develop positive relationships and achieve strategic objectives</w:t>
            </w:r>
          </w:p>
        </w:tc>
        <w:tc>
          <w:tcPr>
            <w:tcW w:w="1206" w:type="dxa"/>
            <w:shd w:val="clear" w:color="auto" w:fill="FFFFFF" w:themeFill="background1"/>
          </w:tcPr>
          <w:p w14:paraId="0266AFAF" w14:textId="77777777" w:rsidR="00F05C60" w:rsidRPr="00B569B9" w:rsidRDefault="00F05C60" w:rsidP="008F2044">
            <w:pPr>
              <w:jc w:val="center"/>
              <w:rPr>
                <w:rFonts w:ascii="Trebuchet MS" w:hAnsi="Trebuchet MS"/>
                <w:color w:val="0070C0"/>
              </w:rPr>
            </w:pPr>
            <w:r w:rsidRPr="00B569B9">
              <w:rPr>
                <w:rFonts w:ascii="Trebuchet MS" w:hAnsi="Trebuchet MS"/>
                <w:color w:val="0070C0"/>
              </w:rPr>
              <w:t>E</w:t>
            </w:r>
          </w:p>
        </w:tc>
        <w:tc>
          <w:tcPr>
            <w:tcW w:w="1206" w:type="dxa"/>
            <w:shd w:val="clear" w:color="auto" w:fill="FFFFFF" w:themeFill="background1"/>
          </w:tcPr>
          <w:p w14:paraId="386E8D03" w14:textId="77777777" w:rsidR="00F05C60" w:rsidRPr="00B569B9" w:rsidRDefault="00F05C60" w:rsidP="00F05C60">
            <w:pPr>
              <w:jc w:val="center"/>
              <w:rPr>
                <w:rFonts w:ascii="Trebuchet MS" w:hAnsi="Trebuchet MS"/>
                <w:color w:val="0070C0"/>
              </w:rPr>
            </w:pPr>
            <w:r w:rsidRPr="00B569B9">
              <w:rPr>
                <w:rFonts w:ascii="Trebuchet MS" w:hAnsi="Trebuchet MS"/>
                <w:color w:val="0070C0"/>
              </w:rPr>
              <w:t>A/I</w:t>
            </w:r>
          </w:p>
        </w:tc>
      </w:tr>
      <w:tr w:rsidR="00F05C60" w:rsidRPr="00B569B9" w14:paraId="79513A84" w14:textId="77777777" w:rsidTr="006F4B97">
        <w:trPr>
          <w:trHeight w:hRule="exact" w:val="988"/>
        </w:trPr>
        <w:tc>
          <w:tcPr>
            <w:tcW w:w="568" w:type="dxa"/>
            <w:shd w:val="clear" w:color="auto" w:fill="FFFFFF" w:themeFill="background1"/>
            <w:vAlign w:val="center"/>
          </w:tcPr>
          <w:p w14:paraId="0969562C" w14:textId="77777777" w:rsidR="00F05C60" w:rsidRPr="00B569B9" w:rsidRDefault="00F05C60" w:rsidP="00A652FE">
            <w:pPr>
              <w:contextualSpacing/>
              <w:jc w:val="center"/>
              <w:rPr>
                <w:rFonts w:ascii="Trebuchet MS" w:eastAsia="Calibri" w:hAnsi="Trebuchet MS"/>
                <w:b/>
                <w:color w:val="0070C0"/>
              </w:rPr>
            </w:pPr>
            <w:r w:rsidRPr="00B569B9">
              <w:rPr>
                <w:rFonts w:ascii="Trebuchet MS" w:eastAsia="Calibri" w:hAnsi="Trebuchet MS"/>
                <w:b/>
                <w:color w:val="0070C0"/>
              </w:rPr>
              <w:t>8</w:t>
            </w:r>
          </w:p>
        </w:tc>
        <w:tc>
          <w:tcPr>
            <w:tcW w:w="6945" w:type="dxa"/>
            <w:shd w:val="clear" w:color="auto" w:fill="FFFFFF" w:themeFill="background1"/>
            <w:vAlign w:val="center"/>
          </w:tcPr>
          <w:p w14:paraId="291B8F3B" w14:textId="77777777" w:rsidR="00F05C60" w:rsidRPr="00B569B9" w:rsidRDefault="00312E7F" w:rsidP="001E75E8">
            <w:pPr>
              <w:spacing w:before="40" w:after="40"/>
              <w:ind w:left="221"/>
              <w:rPr>
                <w:rFonts w:ascii="Trebuchet MS" w:eastAsia="Calibri" w:hAnsi="Trebuchet MS"/>
              </w:rPr>
            </w:pPr>
            <w:r>
              <w:rPr>
                <w:rFonts w:ascii="Trebuchet MS" w:eastAsia="Calibri" w:hAnsi="Trebuchet MS"/>
              </w:rPr>
              <w:t xml:space="preserve">Experience of leading staff in developing relationships with pupils with a particular focus on creating a successful culture of behavioural strategies. </w:t>
            </w:r>
          </w:p>
        </w:tc>
        <w:tc>
          <w:tcPr>
            <w:tcW w:w="1206" w:type="dxa"/>
            <w:shd w:val="clear" w:color="auto" w:fill="FFFFFF" w:themeFill="background1"/>
          </w:tcPr>
          <w:p w14:paraId="21529B95" w14:textId="77777777" w:rsidR="00F05C60" w:rsidRPr="00B569B9" w:rsidRDefault="00F05C60" w:rsidP="008F2044">
            <w:pPr>
              <w:jc w:val="center"/>
              <w:rPr>
                <w:rFonts w:ascii="Trebuchet MS" w:hAnsi="Trebuchet MS"/>
                <w:color w:val="0070C0"/>
              </w:rPr>
            </w:pPr>
            <w:r w:rsidRPr="00B569B9">
              <w:rPr>
                <w:rFonts w:ascii="Trebuchet MS" w:hAnsi="Trebuchet MS"/>
                <w:color w:val="0070C0"/>
              </w:rPr>
              <w:t>E</w:t>
            </w:r>
          </w:p>
        </w:tc>
        <w:tc>
          <w:tcPr>
            <w:tcW w:w="1206" w:type="dxa"/>
            <w:shd w:val="clear" w:color="auto" w:fill="FFFFFF" w:themeFill="background1"/>
          </w:tcPr>
          <w:p w14:paraId="7927721A" w14:textId="77777777" w:rsidR="00F05C60" w:rsidRPr="00B569B9" w:rsidRDefault="00F05C60" w:rsidP="00F05C60">
            <w:pPr>
              <w:jc w:val="center"/>
              <w:rPr>
                <w:rFonts w:ascii="Trebuchet MS" w:hAnsi="Trebuchet MS"/>
                <w:color w:val="0070C0"/>
              </w:rPr>
            </w:pPr>
            <w:r w:rsidRPr="00B569B9">
              <w:rPr>
                <w:rFonts w:ascii="Trebuchet MS" w:hAnsi="Trebuchet MS"/>
                <w:color w:val="0070C0"/>
              </w:rPr>
              <w:t>A/I</w:t>
            </w:r>
          </w:p>
        </w:tc>
      </w:tr>
      <w:tr w:rsidR="00F05C60" w:rsidRPr="00B569B9" w14:paraId="763C0DB6" w14:textId="77777777" w:rsidTr="008A55CE">
        <w:trPr>
          <w:trHeight w:hRule="exact" w:val="749"/>
        </w:trPr>
        <w:tc>
          <w:tcPr>
            <w:tcW w:w="568" w:type="dxa"/>
            <w:shd w:val="clear" w:color="auto" w:fill="FFFFFF" w:themeFill="background1"/>
            <w:vAlign w:val="center"/>
          </w:tcPr>
          <w:p w14:paraId="3C3EC986" w14:textId="77777777" w:rsidR="00F05C60" w:rsidRPr="00B569B9" w:rsidRDefault="00F05C60" w:rsidP="00A652FE">
            <w:pPr>
              <w:contextualSpacing/>
              <w:jc w:val="center"/>
              <w:rPr>
                <w:rFonts w:ascii="Trebuchet MS" w:eastAsia="Calibri" w:hAnsi="Trebuchet MS"/>
                <w:b/>
                <w:color w:val="0070C0"/>
              </w:rPr>
            </w:pPr>
            <w:r w:rsidRPr="00B569B9">
              <w:rPr>
                <w:rFonts w:ascii="Trebuchet MS" w:eastAsia="Calibri" w:hAnsi="Trebuchet MS"/>
                <w:b/>
                <w:color w:val="0070C0"/>
              </w:rPr>
              <w:t>9</w:t>
            </w:r>
          </w:p>
        </w:tc>
        <w:tc>
          <w:tcPr>
            <w:tcW w:w="6945" w:type="dxa"/>
            <w:shd w:val="clear" w:color="auto" w:fill="FFFFFF" w:themeFill="background1"/>
            <w:vAlign w:val="center"/>
          </w:tcPr>
          <w:p w14:paraId="4FC5DEFD" w14:textId="77777777" w:rsidR="00F05C60" w:rsidRPr="00B569B9" w:rsidRDefault="00F05C60" w:rsidP="00C64792">
            <w:pPr>
              <w:spacing w:before="40" w:after="40"/>
              <w:ind w:left="221"/>
              <w:rPr>
                <w:rFonts w:ascii="Trebuchet MS" w:eastAsia="Calibri" w:hAnsi="Trebuchet MS"/>
              </w:rPr>
            </w:pPr>
            <w:r w:rsidRPr="00B569B9">
              <w:rPr>
                <w:rFonts w:ascii="Trebuchet MS" w:eastAsia="Calibri" w:hAnsi="Trebuchet MS"/>
              </w:rPr>
              <w:t>Experience of effective leadership in aspects of collaborative work with parents and families</w:t>
            </w:r>
            <w:r w:rsidR="00312E7F">
              <w:rPr>
                <w:rFonts w:ascii="Trebuchet MS" w:eastAsia="Calibri" w:hAnsi="Trebuchet MS"/>
              </w:rPr>
              <w:t xml:space="preserve"> and building communities</w:t>
            </w:r>
          </w:p>
        </w:tc>
        <w:tc>
          <w:tcPr>
            <w:tcW w:w="1206" w:type="dxa"/>
            <w:shd w:val="clear" w:color="auto" w:fill="FFFFFF" w:themeFill="background1"/>
          </w:tcPr>
          <w:p w14:paraId="75086A6C" w14:textId="77777777" w:rsidR="00F05C60" w:rsidRPr="00B569B9" w:rsidRDefault="00F05C60" w:rsidP="008F2044">
            <w:pPr>
              <w:jc w:val="center"/>
              <w:rPr>
                <w:rFonts w:ascii="Trebuchet MS" w:hAnsi="Trebuchet MS"/>
                <w:color w:val="0070C0"/>
              </w:rPr>
            </w:pPr>
            <w:r w:rsidRPr="00B569B9">
              <w:rPr>
                <w:rFonts w:ascii="Trebuchet MS" w:hAnsi="Trebuchet MS"/>
                <w:color w:val="0070C0"/>
              </w:rPr>
              <w:t>E</w:t>
            </w:r>
          </w:p>
        </w:tc>
        <w:tc>
          <w:tcPr>
            <w:tcW w:w="1206" w:type="dxa"/>
            <w:shd w:val="clear" w:color="auto" w:fill="FFFFFF" w:themeFill="background1"/>
          </w:tcPr>
          <w:p w14:paraId="5EE79B42" w14:textId="77777777" w:rsidR="00F05C60" w:rsidRPr="00B569B9" w:rsidRDefault="00F05C60" w:rsidP="00F05C60">
            <w:pPr>
              <w:jc w:val="center"/>
              <w:rPr>
                <w:rFonts w:ascii="Trebuchet MS" w:hAnsi="Trebuchet MS"/>
                <w:color w:val="0070C0"/>
              </w:rPr>
            </w:pPr>
            <w:r w:rsidRPr="00B569B9">
              <w:rPr>
                <w:rFonts w:ascii="Trebuchet MS" w:hAnsi="Trebuchet MS"/>
                <w:color w:val="0070C0"/>
              </w:rPr>
              <w:t>A/I</w:t>
            </w:r>
          </w:p>
        </w:tc>
      </w:tr>
      <w:tr w:rsidR="00F05C60" w:rsidRPr="00B569B9" w14:paraId="0D157BAB" w14:textId="77777777" w:rsidTr="00ED177F">
        <w:trPr>
          <w:trHeight w:hRule="exact" w:val="1271"/>
        </w:trPr>
        <w:tc>
          <w:tcPr>
            <w:tcW w:w="568" w:type="dxa"/>
            <w:shd w:val="clear" w:color="auto" w:fill="FFFFFF" w:themeFill="background1"/>
            <w:vAlign w:val="center"/>
          </w:tcPr>
          <w:p w14:paraId="78E6FE0B" w14:textId="77777777" w:rsidR="00F05C60" w:rsidRPr="00B569B9" w:rsidRDefault="00D84074" w:rsidP="00A652FE">
            <w:pPr>
              <w:contextualSpacing/>
              <w:jc w:val="center"/>
              <w:rPr>
                <w:rFonts w:ascii="Trebuchet MS" w:eastAsia="Calibri" w:hAnsi="Trebuchet MS"/>
                <w:b/>
                <w:color w:val="0070C0"/>
              </w:rPr>
            </w:pPr>
            <w:r w:rsidRPr="00B569B9">
              <w:rPr>
                <w:rFonts w:ascii="Trebuchet MS" w:eastAsia="Calibri" w:hAnsi="Trebuchet MS"/>
                <w:b/>
                <w:color w:val="0070C0"/>
              </w:rPr>
              <w:lastRenderedPageBreak/>
              <w:t>10</w:t>
            </w:r>
          </w:p>
        </w:tc>
        <w:tc>
          <w:tcPr>
            <w:tcW w:w="6945" w:type="dxa"/>
            <w:shd w:val="clear" w:color="auto" w:fill="FFFFFF" w:themeFill="background1"/>
            <w:vAlign w:val="center"/>
          </w:tcPr>
          <w:p w14:paraId="50ACE0CF" w14:textId="77777777" w:rsidR="00F05C60" w:rsidRPr="00B569B9" w:rsidRDefault="001E75E8" w:rsidP="00D360B5">
            <w:pPr>
              <w:spacing w:before="40" w:after="40"/>
              <w:ind w:left="221"/>
              <w:rPr>
                <w:rFonts w:ascii="Trebuchet MS" w:eastAsia="Calibri" w:hAnsi="Trebuchet MS"/>
              </w:rPr>
            </w:pPr>
            <w:r w:rsidRPr="00B569B9">
              <w:rPr>
                <w:rFonts w:ascii="Trebuchet MS" w:eastAsia="Calibri" w:hAnsi="Trebuchet MS"/>
              </w:rPr>
              <w:t xml:space="preserve">Evidence of </w:t>
            </w:r>
            <w:r w:rsidR="005A7616" w:rsidRPr="00B569B9">
              <w:rPr>
                <w:rFonts w:ascii="Trebuchet MS" w:eastAsia="Calibri" w:hAnsi="Trebuchet MS"/>
              </w:rPr>
              <w:t>well-developed</w:t>
            </w:r>
            <w:r w:rsidR="00F05C60" w:rsidRPr="00B569B9">
              <w:rPr>
                <w:rFonts w:ascii="Trebuchet MS" w:eastAsia="Calibri" w:hAnsi="Trebuchet MS"/>
              </w:rPr>
              <w:t xml:space="preserve"> skills in performance management, recognising high performance, tackling under-performance through to resolution and supporting continuous professional development of colleagues</w:t>
            </w:r>
          </w:p>
        </w:tc>
        <w:tc>
          <w:tcPr>
            <w:tcW w:w="1206" w:type="dxa"/>
            <w:shd w:val="clear" w:color="auto" w:fill="FFFFFF" w:themeFill="background1"/>
          </w:tcPr>
          <w:p w14:paraId="133945EF" w14:textId="77777777" w:rsidR="00F05C60" w:rsidRPr="00B569B9" w:rsidRDefault="00F05C60" w:rsidP="00F05C60">
            <w:pPr>
              <w:jc w:val="center"/>
              <w:rPr>
                <w:rFonts w:ascii="Trebuchet MS" w:hAnsi="Trebuchet MS"/>
                <w:color w:val="0070C0"/>
              </w:rPr>
            </w:pPr>
            <w:r w:rsidRPr="00B569B9">
              <w:rPr>
                <w:rFonts w:ascii="Trebuchet MS" w:hAnsi="Trebuchet MS"/>
                <w:color w:val="0070C0"/>
              </w:rPr>
              <w:t>E</w:t>
            </w:r>
          </w:p>
        </w:tc>
        <w:tc>
          <w:tcPr>
            <w:tcW w:w="1206" w:type="dxa"/>
            <w:shd w:val="clear" w:color="auto" w:fill="FFFFFF" w:themeFill="background1"/>
          </w:tcPr>
          <w:p w14:paraId="173CA869" w14:textId="77777777" w:rsidR="00F05C60" w:rsidRPr="00B569B9" w:rsidRDefault="00F05C60" w:rsidP="00F05C60">
            <w:pPr>
              <w:jc w:val="center"/>
              <w:rPr>
                <w:rFonts w:ascii="Trebuchet MS" w:hAnsi="Trebuchet MS"/>
                <w:color w:val="0070C0"/>
              </w:rPr>
            </w:pPr>
            <w:r w:rsidRPr="00B569B9">
              <w:rPr>
                <w:rFonts w:ascii="Trebuchet MS" w:hAnsi="Trebuchet MS"/>
                <w:color w:val="0070C0"/>
              </w:rPr>
              <w:t>A/I</w:t>
            </w:r>
          </w:p>
        </w:tc>
      </w:tr>
      <w:tr w:rsidR="00F05C60" w:rsidRPr="00B569B9" w14:paraId="30B89427" w14:textId="77777777" w:rsidTr="002A2075">
        <w:trPr>
          <w:trHeight w:hRule="exact" w:val="995"/>
        </w:trPr>
        <w:tc>
          <w:tcPr>
            <w:tcW w:w="568" w:type="dxa"/>
            <w:shd w:val="clear" w:color="auto" w:fill="FFFFFF" w:themeFill="background1"/>
            <w:vAlign w:val="center"/>
          </w:tcPr>
          <w:p w14:paraId="0C361974" w14:textId="77777777" w:rsidR="00F05C60" w:rsidRPr="00B569B9" w:rsidRDefault="00D84074" w:rsidP="00A652FE">
            <w:pPr>
              <w:contextualSpacing/>
              <w:jc w:val="center"/>
              <w:rPr>
                <w:rFonts w:ascii="Trebuchet MS" w:eastAsia="Calibri" w:hAnsi="Trebuchet MS"/>
                <w:b/>
                <w:color w:val="0070C0"/>
              </w:rPr>
            </w:pPr>
            <w:r w:rsidRPr="00B569B9">
              <w:rPr>
                <w:rFonts w:ascii="Trebuchet MS" w:eastAsia="Calibri" w:hAnsi="Trebuchet MS"/>
                <w:b/>
                <w:color w:val="0070C0"/>
              </w:rPr>
              <w:t>11</w:t>
            </w:r>
          </w:p>
        </w:tc>
        <w:tc>
          <w:tcPr>
            <w:tcW w:w="6945" w:type="dxa"/>
            <w:shd w:val="clear" w:color="auto" w:fill="FFFFFF" w:themeFill="background1"/>
            <w:vAlign w:val="center"/>
          </w:tcPr>
          <w:p w14:paraId="127B31D0" w14:textId="77777777" w:rsidR="00F05C60" w:rsidRPr="00B569B9" w:rsidRDefault="00F05C60" w:rsidP="00D360B5">
            <w:pPr>
              <w:spacing w:before="40" w:after="40"/>
              <w:ind w:left="221"/>
              <w:rPr>
                <w:rFonts w:ascii="Trebuchet MS" w:eastAsia="Calibri" w:hAnsi="Trebuchet MS"/>
              </w:rPr>
            </w:pPr>
            <w:r w:rsidRPr="00B569B9">
              <w:rPr>
                <w:rFonts w:ascii="Trebuchet MS" w:eastAsia="Calibri" w:hAnsi="Trebuchet MS"/>
              </w:rPr>
              <w:t>In-depth knowledge and experience of Child Protection, Safer Recruitment and Safeguarding procedures which promote emotional health and well-being</w:t>
            </w:r>
          </w:p>
        </w:tc>
        <w:tc>
          <w:tcPr>
            <w:tcW w:w="1206" w:type="dxa"/>
            <w:shd w:val="clear" w:color="auto" w:fill="FFFFFF" w:themeFill="background1"/>
          </w:tcPr>
          <w:p w14:paraId="1B32B4A8" w14:textId="77777777" w:rsidR="00F05C60" w:rsidRPr="00B569B9" w:rsidRDefault="00F05C60" w:rsidP="00F05C60">
            <w:pPr>
              <w:jc w:val="center"/>
              <w:rPr>
                <w:rFonts w:ascii="Trebuchet MS" w:hAnsi="Trebuchet MS"/>
                <w:color w:val="0070C0"/>
              </w:rPr>
            </w:pPr>
            <w:r w:rsidRPr="00B569B9">
              <w:rPr>
                <w:rFonts w:ascii="Trebuchet MS" w:hAnsi="Trebuchet MS"/>
                <w:color w:val="0070C0"/>
              </w:rPr>
              <w:t>E</w:t>
            </w:r>
          </w:p>
        </w:tc>
        <w:tc>
          <w:tcPr>
            <w:tcW w:w="1206" w:type="dxa"/>
            <w:shd w:val="clear" w:color="auto" w:fill="FFFFFF" w:themeFill="background1"/>
          </w:tcPr>
          <w:p w14:paraId="03495E70" w14:textId="77777777" w:rsidR="00F05C60" w:rsidRPr="00B569B9" w:rsidRDefault="00F05C60" w:rsidP="008F2044">
            <w:pPr>
              <w:jc w:val="center"/>
              <w:rPr>
                <w:rFonts w:ascii="Trebuchet MS" w:hAnsi="Trebuchet MS"/>
                <w:color w:val="0070C0"/>
              </w:rPr>
            </w:pPr>
            <w:r w:rsidRPr="00B569B9">
              <w:rPr>
                <w:rFonts w:ascii="Trebuchet MS" w:hAnsi="Trebuchet MS"/>
                <w:color w:val="0070C0"/>
              </w:rPr>
              <w:t>A</w:t>
            </w:r>
          </w:p>
        </w:tc>
      </w:tr>
      <w:tr w:rsidR="00F05C60" w:rsidRPr="00B569B9" w14:paraId="03BE3CA3" w14:textId="77777777" w:rsidTr="00916A08">
        <w:trPr>
          <w:trHeight w:hRule="exact" w:val="1005"/>
        </w:trPr>
        <w:tc>
          <w:tcPr>
            <w:tcW w:w="568" w:type="dxa"/>
            <w:shd w:val="clear" w:color="auto" w:fill="FFFFFF" w:themeFill="background1"/>
            <w:vAlign w:val="center"/>
          </w:tcPr>
          <w:p w14:paraId="34186F1E" w14:textId="77777777" w:rsidR="00F05C60" w:rsidRPr="00B569B9" w:rsidRDefault="00D84074" w:rsidP="00A652FE">
            <w:pPr>
              <w:contextualSpacing/>
              <w:jc w:val="center"/>
              <w:rPr>
                <w:rFonts w:ascii="Trebuchet MS" w:eastAsia="Calibri" w:hAnsi="Trebuchet MS"/>
                <w:b/>
                <w:color w:val="0070C0"/>
              </w:rPr>
            </w:pPr>
            <w:r w:rsidRPr="00B569B9">
              <w:rPr>
                <w:rFonts w:ascii="Trebuchet MS" w:eastAsia="Calibri" w:hAnsi="Trebuchet MS"/>
                <w:b/>
                <w:color w:val="0070C0"/>
              </w:rPr>
              <w:t>12</w:t>
            </w:r>
          </w:p>
        </w:tc>
        <w:tc>
          <w:tcPr>
            <w:tcW w:w="6945" w:type="dxa"/>
            <w:shd w:val="clear" w:color="auto" w:fill="FFFFFF" w:themeFill="background1"/>
            <w:vAlign w:val="center"/>
          </w:tcPr>
          <w:p w14:paraId="286B9F4D" w14:textId="77777777" w:rsidR="00F05C60" w:rsidRPr="00B569B9" w:rsidRDefault="00F05C60" w:rsidP="00D360B5">
            <w:pPr>
              <w:spacing w:before="40" w:after="40"/>
              <w:ind w:left="221"/>
              <w:rPr>
                <w:rFonts w:ascii="Trebuchet MS" w:eastAsia="Calibri" w:hAnsi="Trebuchet MS"/>
              </w:rPr>
            </w:pPr>
            <w:r w:rsidRPr="00B569B9">
              <w:rPr>
                <w:rFonts w:ascii="Trebuchet MS" w:eastAsia="Calibri" w:hAnsi="Trebuchet MS"/>
              </w:rPr>
              <w:t>A commitment to and evidence of promoting diversity and equal opportunities within the school curriculum and employment practices</w:t>
            </w:r>
          </w:p>
        </w:tc>
        <w:tc>
          <w:tcPr>
            <w:tcW w:w="1206" w:type="dxa"/>
            <w:shd w:val="clear" w:color="auto" w:fill="FFFFFF" w:themeFill="background1"/>
          </w:tcPr>
          <w:p w14:paraId="43CB18CD" w14:textId="77777777" w:rsidR="00F05C60" w:rsidRPr="00B569B9" w:rsidRDefault="00F05C60" w:rsidP="00F05C60">
            <w:pPr>
              <w:jc w:val="center"/>
              <w:rPr>
                <w:rFonts w:ascii="Trebuchet MS" w:hAnsi="Trebuchet MS"/>
                <w:color w:val="0070C0"/>
              </w:rPr>
            </w:pPr>
            <w:r w:rsidRPr="00B569B9">
              <w:rPr>
                <w:rFonts w:ascii="Trebuchet MS" w:hAnsi="Trebuchet MS"/>
                <w:color w:val="0070C0"/>
              </w:rPr>
              <w:t>E</w:t>
            </w:r>
          </w:p>
        </w:tc>
        <w:tc>
          <w:tcPr>
            <w:tcW w:w="1206" w:type="dxa"/>
            <w:shd w:val="clear" w:color="auto" w:fill="FFFFFF" w:themeFill="background1"/>
          </w:tcPr>
          <w:p w14:paraId="6183436B" w14:textId="77777777" w:rsidR="00F05C60" w:rsidRPr="00B569B9" w:rsidRDefault="00F05C60" w:rsidP="008F2044">
            <w:pPr>
              <w:jc w:val="center"/>
              <w:rPr>
                <w:rFonts w:ascii="Trebuchet MS" w:hAnsi="Trebuchet MS"/>
                <w:color w:val="0070C0"/>
              </w:rPr>
            </w:pPr>
            <w:r w:rsidRPr="00B569B9">
              <w:rPr>
                <w:rFonts w:ascii="Trebuchet MS" w:hAnsi="Trebuchet MS"/>
                <w:color w:val="0070C0"/>
              </w:rPr>
              <w:t>A</w:t>
            </w:r>
          </w:p>
        </w:tc>
      </w:tr>
      <w:tr w:rsidR="00F05C60" w:rsidRPr="00B569B9" w14:paraId="7E213BD8" w14:textId="77777777" w:rsidTr="00D11E26">
        <w:trPr>
          <w:trHeight w:hRule="exact" w:val="992"/>
        </w:trPr>
        <w:tc>
          <w:tcPr>
            <w:tcW w:w="568" w:type="dxa"/>
            <w:shd w:val="clear" w:color="auto" w:fill="FFFFFF" w:themeFill="background1"/>
            <w:vAlign w:val="center"/>
          </w:tcPr>
          <w:p w14:paraId="3428E7BF" w14:textId="77777777" w:rsidR="00F05C60" w:rsidRPr="00B569B9" w:rsidRDefault="00D84074" w:rsidP="00A652FE">
            <w:pPr>
              <w:contextualSpacing/>
              <w:jc w:val="center"/>
              <w:rPr>
                <w:rFonts w:ascii="Trebuchet MS" w:eastAsia="Calibri" w:hAnsi="Trebuchet MS"/>
                <w:b/>
                <w:color w:val="0070C0"/>
              </w:rPr>
            </w:pPr>
            <w:r w:rsidRPr="00B569B9">
              <w:rPr>
                <w:rFonts w:ascii="Trebuchet MS" w:eastAsia="Calibri" w:hAnsi="Trebuchet MS"/>
                <w:b/>
                <w:color w:val="0070C0"/>
              </w:rPr>
              <w:t>13</w:t>
            </w:r>
          </w:p>
        </w:tc>
        <w:tc>
          <w:tcPr>
            <w:tcW w:w="6945" w:type="dxa"/>
            <w:shd w:val="clear" w:color="auto" w:fill="FFFFFF" w:themeFill="background1"/>
            <w:vAlign w:val="center"/>
          </w:tcPr>
          <w:p w14:paraId="204F5C83" w14:textId="68F1F9A7" w:rsidR="00F05C60" w:rsidRPr="00B569B9" w:rsidRDefault="00F05C60" w:rsidP="00D360B5">
            <w:pPr>
              <w:spacing w:before="40" w:after="40"/>
              <w:ind w:left="221"/>
              <w:rPr>
                <w:rFonts w:ascii="Trebuchet MS" w:eastAsia="Calibri" w:hAnsi="Trebuchet MS"/>
              </w:rPr>
            </w:pPr>
            <w:r w:rsidRPr="00B569B9">
              <w:rPr>
                <w:rFonts w:ascii="Trebuchet MS" w:eastAsia="Calibri" w:hAnsi="Trebuchet MS"/>
              </w:rPr>
              <w:t xml:space="preserve">An understanding of the requirements and a willingness to provide for </w:t>
            </w:r>
            <w:r w:rsidR="00312E7F">
              <w:rPr>
                <w:rFonts w:ascii="Trebuchet MS" w:eastAsia="Calibri" w:hAnsi="Trebuchet MS"/>
              </w:rPr>
              <w:t>vulnerable children</w:t>
            </w:r>
          </w:p>
        </w:tc>
        <w:tc>
          <w:tcPr>
            <w:tcW w:w="1206" w:type="dxa"/>
            <w:shd w:val="clear" w:color="auto" w:fill="FFFFFF" w:themeFill="background1"/>
          </w:tcPr>
          <w:p w14:paraId="1F9CC411" w14:textId="77777777" w:rsidR="00F05C60" w:rsidRPr="00B569B9" w:rsidRDefault="00F05C60" w:rsidP="00F05C60">
            <w:pPr>
              <w:jc w:val="center"/>
              <w:rPr>
                <w:rFonts w:ascii="Trebuchet MS" w:hAnsi="Trebuchet MS"/>
                <w:color w:val="0070C0"/>
              </w:rPr>
            </w:pPr>
            <w:r w:rsidRPr="00B569B9">
              <w:rPr>
                <w:rFonts w:ascii="Trebuchet MS" w:hAnsi="Trebuchet MS"/>
                <w:color w:val="0070C0"/>
              </w:rPr>
              <w:t>E</w:t>
            </w:r>
          </w:p>
        </w:tc>
        <w:tc>
          <w:tcPr>
            <w:tcW w:w="1206" w:type="dxa"/>
            <w:shd w:val="clear" w:color="auto" w:fill="FFFFFF" w:themeFill="background1"/>
          </w:tcPr>
          <w:p w14:paraId="5C1A75AC" w14:textId="77777777" w:rsidR="00F05C60" w:rsidRPr="00B569B9" w:rsidRDefault="00F05C60" w:rsidP="008F2044">
            <w:pPr>
              <w:jc w:val="center"/>
              <w:rPr>
                <w:rFonts w:ascii="Trebuchet MS" w:hAnsi="Trebuchet MS"/>
                <w:color w:val="0070C0"/>
              </w:rPr>
            </w:pPr>
          </w:p>
        </w:tc>
      </w:tr>
      <w:tr w:rsidR="00F05C60" w:rsidRPr="00B569B9" w14:paraId="4D5347B9" w14:textId="77777777" w:rsidTr="001E75E8">
        <w:trPr>
          <w:trHeight w:hRule="exact" w:val="708"/>
        </w:trPr>
        <w:tc>
          <w:tcPr>
            <w:tcW w:w="568" w:type="dxa"/>
            <w:shd w:val="clear" w:color="auto" w:fill="FFFFFF" w:themeFill="background1"/>
            <w:vAlign w:val="center"/>
          </w:tcPr>
          <w:p w14:paraId="5C01D10B" w14:textId="77777777" w:rsidR="00F05C60" w:rsidRPr="00B569B9" w:rsidRDefault="00D84074" w:rsidP="00A652FE">
            <w:pPr>
              <w:contextualSpacing/>
              <w:jc w:val="center"/>
              <w:rPr>
                <w:rFonts w:ascii="Trebuchet MS" w:eastAsia="Calibri" w:hAnsi="Trebuchet MS"/>
                <w:b/>
                <w:color w:val="0070C0"/>
              </w:rPr>
            </w:pPr>
            <w:r w:rsidRPr="00B569B9">
              <w:rPr>
                <w:rFonts w:ascii="Trebuchet MS" w:eastAsia="Calibri" w:hAnsi="Trebuchet MS"/>
                <w:b/>
                <w:color w:val="0070C0"/>
              </w:rPr>
              <w:t>14</w:t>
            </w:r>
          </w:p>
        </w:tc>
        <w:tc>
          <w:tcPr>
            <w:tcW w:w="6945" w:type="dxa"/>
            <w:shd w:val="clear" w:color="auto" w:fill="FFFFFF" w:themeFill="background1"/>
            <w:vAlign w:val="center"/>
          </w:tcPr>
          <w:p w14:paraId="4CBD6B56" w14:textId="77777777" w:rsidR="00F05C60" w:rsidRPr="00B569B9" w:rsidRDefault="00F05C60" w:rsidP="00C64792">
            <w:pPr>
              <w:spacing w:before="40" w:after="40"/>
              <w:ind w:left="221"/>
              <w:rPr>
                <w:rFonts w:ascii="Trebuchet MS" w:eastAsia="Calibri" w:hAnsi="Trebuchet MS"/>
              </w:rPr>
            </w:pPr>
            <w:r w:rsidRPr="00B569B9">
              <w:rPr>
                <w:rFonts w:ascii="Trebuchet MS" w:eastAsia="Calibri" w:hAnsi="Trebuchet MS"/>
              </w:rPr>
              <w:t xml:space="preserve"> ICT skills</w:t>
            </w:r>
            <w:r w:rsidR="001E75E8" w:rsidRPr="00B569B9">
              <w:rPr>
                <w:rFonts w:ascii="Trebuchet MS" w:eastAsia="Calibri" w:hAnsi="Trebuchet MS"/>
              </w:rPr>
              <w:t xml:space="preserve"> which are up to date, relevant to the post and congruent with MAT systems.</w:t>
            </w:r>
          </w:p>
        </w:tc>
        <w:tc>
          <w:tcPr>
            <w:tcW w:w="1206" w:type="dxa"/>
            <w:shd w:val="clear" w:color="auto" w:fill="FFFFFF" w:themeFill="background1"/>
          </w:tcPr>
          <w:p w14:paraId="19CBA201" w14:textId="77777777" w:rsidR="00F05C60" w:rsidRPr="00B569B9" w:rsidRDefault="00F05C60" w:rsidP="00F05C60">
            <w:pPr>
              <w:jc w:val="center"/>
              <w:rPr>
                <w:rFonts w:ascii="Trebuchet MS" w:hAnsi="Trebuchet MS"/>
                <w:color w:val="0070C0"/>
              </w:rPr>
            </w:pPr>
            <w:r w:rsidRPr="00B569B9">
              <w:rPr>
                <w:rFonts w:ascii="Trebuchet MS" w:hAnsi="Trebuchet MS"/>
                <w:color w:val="0070C0"/>
              </w:rPr>
              <w:t>E</w:t>
            </w:r>
          </w:p>
        </w:tc>
        <w:tc>
          <w:tcPr>
            <w:tcW w:w="1206" w:type="dxa"/>
            <w:shd w:val="clear" w:color="auto" w:fill="FFFFFF" w:themeFill="background1"/>
          </w:tcPr>
          <w:p w14:paraId="3412B916" w14:textId="77777777" w:rsidR="00F05C60" w:rsidRPr="00B569B9" w:rsidRDefault="00F05C60" w:rsidP="008F2044">
            <w:pPr>
              <w:jc w:val="center"/>
              <w:rPr>
                <w:rFonts w:ascii="Trebuchet MS" w:hAnsi="Trebuchet MS"/>
                <w:color w:val="0070C0"/>
              </w:rPr>
            </w:pPr>
            <w:r w:rsidRPr="00B569B9">
              <w:rPr>
                <w:rFonts w:ascii="Trebuchet MS" w:hAnsi="Trebuchet MS"/>
                <w:color w:val="0070C0"/>
              </w:rPr>
              <w:t>A</w:t>
            </w:r>
          </w:p>
        </w:tc>
      </w:tr>
      <w:tr w:rsidR="00C64792" w:rsidRPr="00B569B9" w14:paraId="2C1DA4FF" w14:textId="77777777" w:rsidTr="00A652FE">
        <w:trPr>
          <w:trHeight w:hRule="exact" w:val="702"/>
        </w:trPr>
        <w:tc>
          <w:tcPr>
            <w:tcW w:w="9925" w:type="dxa"/>
            <w:gridSpan w:val="4"/>
            <w:shd w:val="clear" w:color="auto" w:fill="FFFFFF" w:themeFill="background1"/>
            <w:vAlign w:val="center"/>
          </w:tcPr>
          <w:p w14:paraId="0EF37008" w14:textId="77777777" w:rsidR="00C64792" w:rsidRPr="00B569B9" w:rsidRDefault="00C64792" w:rsidP="009B0497">
            <w:pPr>
              <w:spacing w:after="40"/>
              <w:ind w:left="187"/>
              <w:contextualSpacing/>
              <w:rPr>
                <w:rFonts w:ascii="Trebuchet MS" w:eastAsia="Calibri" w:hAnsi="Trebuchet MS"/>
                <w:b/>
              </w:rPr>
            </w:pPr>
            <w:r w:rsidRPr="00B569B9">
              <w:rPr>
                <w:rFonts w:ascii="Trebuchet MS" w:eastAsia="Calibri" w:hAnsi="Trebuchet MS"/>
                <w:b/>
                <w:color w:val="0070C0"/>
              </w:rPr>
              <w:t>Leading teaching and learning</w:t>
            </w:r>
          </w:p>
        </w:tc>
      </w:tr>
      <w:tr w:rsidR="00E303C2" w:rsidRPr="00B569B9" w14:paraId="2DB3FC5C" w14:textId="77777777" w:rsidTr="00A1287B">
        <w:trPr>
          <w:trHeight w:hRule="exact" w:val="1123"/>
        </w:trPr>
        <w:tc>
          <w:tcPr>
            <w:tcW w:w="568" w:type="dxa"/>
            <w:shd w:val="clear" w:color="auto" w:fill="FFFFFF" w:themeFill="background1"/>
            <w:vAlign w:val="center"/>
          </w:tcPr>
          <w:p w14:paraId="084F860F" w14:textId="77777777" w:rsidR="00E303C2" w:rsidRPr="00B569B9" w:rsidRDefault="00E303C2" w:rsidP="00A652FE">
            <w:pPr>
              <w:contextualSpacing/>
              <w:jc w:val="center"/>
              <w:rPr>
                <w:rFonts w:ascii="Trebuchet MS" w:eastAsia="Calibri" w:hAnsi="Trebuchet MS"/>
                <w:b/>
                <w:color w:val="0070C0"/>
              </w:rPr>
            </w:pPr>
            <w:r w:rsidRPr="00B569B9">
              <w:rPr>
                <w:rFonts w:ascii="Trebuchet MS" w:eastAsia="Calibri" w:hAnsi="Trebuchet MS"/>
                <w:b/>
                <w:color w:val="0070C0"/>
              </w:rPr>
              <w:t>1</w:t>
            </w:r>
          </w:p>
        </w:tc>
        <w:tc>
          <w:tcPr>
            <w:tcW w:w="6945" w:type="dxa"/>
            <w:shd w:val="clear" w:color="auto" w:fill="FFFFFF" w:themeFill="background1"/>
            <w:vAlign w:val="center"/>
          </w:tcPr>
          <w:p w14:paraId="6DD6A27F" w14:textId="77777777" w:rsidR="00E303C2" w:rsidRPr="00B569B9" w:rsidRDefault="00E303C2" w:rsidP="00D360B5">
            <w:pPr>
              <w:spacing w:after="40"/>
              <w:ind w:left="221"/>
              <w:rPr>
                <w:rFonts w:ascii="Trebuchet MS" w:eastAsia="Calibri" w:hAnsi="Trebuchet MS"/>
              </w:rPr>
            </w:pPr>
            <w:r w:rsidRPr="00B569B9">
              <w:rPr>
                <w:rFonts w:ascii="Trebuchet MS" w:eastAsia="Calibri" w:hAnsi="Trebuchet MS"/>
              </w:rPr>
              <w:t>A proven track record of ensuring the highest possible standards in teaching and learning with the ability to model excellent classroom practice</w:t>
            </w:r>
          </w:p>
        </w:tc>
        <w:tc>
          <w:tcPr>
            <w:tcW w:w="1206" w:type="dxa"/>
            <w:shd w:val="clear" w:color="auto" w:fill="FFFFFF" w:themeFill="background1"/>
          </w:tcPr>
          <w:p w14:paraId="5E24D30D" w14:textId="77777777" w:rsidR="00E303C2" w:rsidRPr="00B569B9" w:rsidRDefault="00E303C2" w:rsidP="00E303C2">
            <w:pPr>
              <w:jc w:val="center"/>
              <w:rPr>
                <w:rFonts w:ascii="Trebuchet MS" w:hAnsi="Trebuchet MS"/>
                <w:color w:val="0070C0"/>
              </w:rPr>
            </w:pPr>
            <w:r w:rsidRPr="00B569B9">
              <w:rPr>
                <w:rFonts w:ascii="Trebuchet MS" w:hAnsi="Trebuchet MS"/>
                <w:color w:val="0070C0"/>
              </w:rPr>
              <w:t>E</w:t>
            </w:r>
          </w:p>
        </w:tc>
        <w:tc>
          <w:tcPr>
            <w:tcW w:w="1206" w:type="dxa"/>
            <w:shd w:val="clear" w:color="auto" w:fill="FFFFFF" w:themeFill="background1"/>
          </w:tcPr>
          <w:p w14:paraId="45C18FBC" w14:textId="77777777" w:rsidR="00E303C2" w:rsidRPr="00B569B9" w:rsidRDefault="00E303C2" w:rsidP="00E303C2">
            <w:pPr>
              <w:jc w:val="center"/>
              <w:rPr>
                <w:rFonts w:ascii="Trebuchet MS" w:hAnsi="Trebuchet MS"/>
                <w:color w:val="0070C0"/>
              </w:rPr>
            </w:pPr>
            <w:r w:rsidRPr="00B569B9">
              <w:rPr>
                <w:rFonts w:ascii="Trebuchet MS" w:hAnsi="Trebuchet MS"/>
                <w:color w:val="0070C0"/>
              </w:rPr>
              <w:t>A/I</w:t>
            </w:r>
          </w:p>
        </w:tc>
      </w:tr>
      <w:tr w:rsidR="00E303C2" w:rsidRPr="00B569B9" w14:paraId="39E68B62" w14:textId="77777777" w:rsidTr="00CD5A62">
        <w:trPr>
          <w:trHeight w:hRule="exact" w:val="1275"/>
        </w:trPr>
        <w:tc>
          <w:tcPr>
            <w:tcW w:w="568" w:type="dxa"/>
            <w:shd w:val="clear" w:color="auto" w:fill="FFFFFF" w:themeFill="background1"/>
            <w:vAlign w:val="center"/>
          </w:tcPr>
          <w:p w14:paraId="6CE51FD3" w14:textId="77777777" w:rsidR="00E303C2" w:rsidRPr="00B569B9" w:rsidRDefault="00E303C2" w:rsidP="00A652FE">
            <w:pPr>
              <w:contextualSpacing/>
              <w:jc w:val="center"/>
              <w:rPr>
                <w:rFonts w:ascii="Trebuchet MS" w:eastAsia="Calibri" w:hAnsi="Trebuchet MS"/>
                <w:b/>
                <w:color w:val="0070C0"/>
              </w:rPr>
            </w:pPr>
            <w:r w:rsidRPr="00B569B9">
              <w:rPr>
                <w:rFonts w:ascii="Trebuchet MS" w:eastAsia="Calibri" w:hAnsi="Trebuchet MS"/>
                <w:b/>
                <w:color w:val="0070C0"/>
              </w:rPr>
              <w:t>2</w:t>
            </w:r>
          </w:p>
        </w:tc>
        <w:tc>
          <w:tcPr>
            <w:tcW w:w="6945" w:type="dxa"/>
            <w:shd w:val="clear" w:color="auto" w:fill="FFFFFF" w:themeFill="background1"/>
            <w:vAlign w:val="center"/>
          </w:tcPr>
          <w:p w14:paraId="2D02C9A7" w14:textId="77777777" w:rsidR="00E303C2" w:rsidRPr="00B569B9" w:rsidRDefault="00E303C2" w:rsidP="00D360B5">
            <w:pPr>
              <w:spacing w:after="40"/>
              <w:ind w:left="221"/>
              <w:rPr>
                <w:rFonts w:ascii="Trebuchet MS" w:eastAsia="Calibri" w:hAnsi="Trebuchet MS"/>
              </w:rPr>
            </w:pPr>
            <w:r w:rsidRPr="00B569B9">
              <w:rPr>
                <w:rFonts w:ascii="Trebuchet MS" w:eastAsia="Calibri" w:hAnsi="Trebuchet MS"/>
              </w:rPr>
              <w:t>Sustained experience of managing, monitoring and evaluating student progress through robust data analysis to translate  information into assessment for learning and effective intervention strategies</w:t>
            </w:r>
          </w:p>
        </w:tc>
        <w:tc>
          <w:tcPr>
            <w:tcW w:w="1206" w:type="dxa"/>
            <w:shd w:val="clear" w:color="auto" w:fill="FFFFFF" w:themeFill="background1"/>
          </w:tcPr>
          <w:p w14:paraId="5EFEEA00" w14:textId="77777777" w:rsidR="00E303C2" w:rsidRPr="00B569B9" w:rsidRDefault="00E303C2" w:rsidP="00E303C2">
            <w:pPr>
              <w:jc w:val="center"/>
              <w:rPr>
                <w:rFonts w:ascii="Trebuchet MS" w:hAnsi="Trebuchet MS"/>
                <w:color w:val="0070C0"/>
              </w:rPr>
            </w:pPr>
            <w:r w:rsidRPr="00B569B9">
              <w:rPr>
                <w:rFonts w:ascii="Trebuchet MS" w:hAnsi="Trebuchet MS"/>
                <w:color w:val="0070C0"/>
              </w:rPr>
              <w:t>E</w:t>
            </w:r>
          </w:p>
        </w:tc>
        <w:tc>
          <w:tcPr>
            <w:tcW w:w="1206" w:type="dxa"/>
            <w:shd w:val="clear" w:color="auto" w:fill="FFFFFF" w:themeFill="background1"/>
          </w:tcPr>
          <w:p w14:paraId="7463F623" w14:textId="77777777" w:rsidR="00E303C2" w:rsidRPr="00B569B9" w:rsidRDefault="00E303C2" w:rsidP="00E303C2">
            <w:pPr>
              <w:jc w:val="center"/>
              <w:rPr>
                <w:rFonts w:ascii="Trebuchet MS" w:hAnsi="Trebuchet MS"/>
                <w:color w:val="0070C0"/>
              </w:rPr>
            </w:pPr>
            <w:r w:rsidRPr="00B569B9">
              <w:rPr>
                <w:rFonts w:ascii="Trebuchet MS" w:hAnsi="Trebuchet MS"/>
                <w:color w:val="0070C0"/>
              </w:rPr>
              <w:t>A/I</w:t>
            </w:r>
          </w:p>
        </w:tc>
      </w:tr>
      <w:tr w:rsidR="00E303C2" w:rsidRPr="00B569B9" w14:paraId="7EFC5DB1" w14:textId="77777777" w:rsidTr="00C758C9">
        <w:trPr>
          <w:trHeight w:hRule="exact" w:val="1264"/>
        </w:trPr>
        <w:tc>
          <w:tcPr>
            <w:tcW w:w="568" w:type="dxa"/>
            <w:shd w:val="clear" w:color="auto" w:fill="FFFFFF" w:themeFill="background1"/>
            <w:vAlign w:val="center"/>
          </w:tcPr>
          <w:p w14:paraId="5C7E1361" w14:textId="77777777" w:rsidR="00E303C2" w:rsidRPr="00B569B9" w:rsidRDefault="00E303C2" w:rsidP="00A652FE">
            <w:pPr>
              <w:contextualSpacing/>
              <w:jc w:val="center"/>
              <w:rPr>
                <w:rFonts w:ascii="Trebuchet MS" w:eastAsia="Calibri" w:hAnsi="Trebuchet MS"/>
                <w:b/>
                <w:color w:val="0070C0"/>
              </w:rPr>
            </w:pPr>
            <w:r w:rsidRPr="00B569B9">
              <w:rPr>
                <w:rFonts w:ascii="Trebuchet MS" w:eastAsia="Calibri" w:hAnsi="Trebuchet MS"/>
                <w:b/>
                <w:color w:val="0070C0"/>
              </w:rPr>
              <w:t>3</w:t>
            </w:r>
          </w:p>
        </w:tc>
        <w:tc>
          <w:tcPr>
            <w:tcW w:w="6945" w:type="dxa"/>
            <w:shd w:val="clear" w:color="auto" w:fill="FFFFFF" w:themeFill="background1"/>
            <w:vAlign w:val="center"/>
          </w:tcPr>
          <w:p w14:paraId="6BBA55D7" w14:textId="77777777" w:rsidR="00E303C2" w:rsidRPr="00B569B9" w:rsidRDefault="00E303C2" w:rsidP="00D360B5">
            <w:pPr>
              <w:spacing w:after="40"/>
              <w:ind w:left="221"/>
              <w:rPr>
                <w:rFonts w:ascii="Trebuchet MS" w:eastAsia="Calibri" w:hAnsi="Trebuchet MS"/>
              </w:rPr>
            </w:pPr>
            <w:r w:rsidRPr="00B569B9">
              <w:rPr>
                <w:rFonts w:ascii="Trebuchet MS" w:eastAsia="Calibri" w:hAnsi="Trebuchet MS"/>
              </w:rPr>
              <w:t>Successful experience of positive behaviour management, through the implementation of student focused, inclusive and effective learning environment so that behaviour and attendance are outstanding</w:t>
            </w:r>
          </w:p>
        </w:tc>
        <w:tc>
          <w:tcPr>
            <w:tcW w:w="1206" w:type="dxa"/>
            <w:shd w:val="clear" w:color="auto" w:fill="FFFFFF" w:themeFill="background1"/>
          </w:tcPr>
          <w:p w14:paraId="667BFEA2" w14:textId="77777777" w:rsidR="00E303C2" w:rsidRPr="00B569B9" w:rsidRDefault="00E303C2" w:rsidP="00E303C2">
            <w:pPr>
              <w:jc w:val="center"/>
              <w:rPr>
                <w:rFonts w:ascii="Trebuchet MS" w:hAnsi="Trebuchet MS"/>
                <w:color w:val="0070C0"/>
              </w:rPr>
            </w:pPr>
            <w:r w:rsidRPr="00B569B9">
              <w:rPr>
                <w:rFonts w:ascii="Trebuchet MS" w:hAnsi="Trebuchet MS"/>
                <w:color w:val="0070C0"/>
              </w:rPr>
              <w:t>E</w:t>
            </w:r>
          </w:p>
        </w:tc>
        <w:tc>
          <w:tcPr>
            <w:tcW w:w="1206" w:type="dxa"/>
            <w:shd w:val="clear" w:color="auto" w:fill="FFFFFF" w:themeFill="background1"/>
          </w:tcPr>
          <w:p w14:paraId="3DE46B7D" w14:textId="77777777" w:rsidR="00E303C2" w:rsidRPr="00B569B9" w:rsidRDefault="00E303C2" w:rsidP="00E303C2">
            <w:pPr>
              <w:jc w:val="center"/>
              <w:rPr>
                <w:rFonts w:ascii="Trebuchet MS" w:hAnsi="Trebuchet MS"/>
                <w:color w:val="0070C0"/>
              </w:rPr>
            </w:pPr>
            <w:r w:rsidRPr="00B569B9">
              <w:rPr>
                <w:rFonts w:ascii="Trebuchet MS" w:hAnsi="Trebuchet MS"/>
                <w:color w:val="0070C0"/>
              </w:rPr>
              <w:t>A/I</w:t>
            </w:r>
          </w:p>
        </w:tc>
      </w:tr>
      <w:tr w:rsidR="00E303C2" w:rsidRPr="00B569B9" w14:paraId="790239B1" w14:textId="77777777" w:rsidTr="0039451B">
        <w:trPr>
          <w:trHeight w:hRule="exact" w:val="749"/>
        </w:trPr>
        <w:tc>
          <w:tcPr>
            <w:tcW w:w="568" w:type="dxa"/>
            <w:shd w:val="clear" w:color="auto" w:fill="FFFFFF" w:themeFill="background1"/>
            <w:vAlign w:val="center"/>
          </w:tcPr>
          <w:p w14:paraId="32A353DA" w14:textId="77777777" w:rsidR="00E303C2" w:rsidRPr="00B569B9" w:rsidRDefault="00E303C2" w:rsidP="00A652FE">
            <w:pPr>
              <w:contextualSpacing/>
              <w:jc w:val="center"/>
              <w:rPr>
                <w:rFonts w:ascii="Trebuchet MS" w:eastAsia="Calibri" w:hAnsi="Trebuchet MS"/>
                <w:b/>
                <w:color w:val="0070C0"/>
              </w:rPr>
            </w:pPr>
            <w:r w:rsidRPr="00B569B9">
              <w:rPr>
                <w:rFonts w:ascii="Trebuchet MS" w:eastAsia="Calibri" w:hAnsi="Trebuchet MS"/>
                <w:b/>
                <w:color w:val="0070C0"/>
              </w:rPr>
              <w:t>4</w:t>
            </w:r>
          </w:p>
        </w:tc>
        <w:tc>
          <w:tcPr>
            <w:tcW w:w="6945" w:type="dxa"/>
            <w:shd w:val="clear" w:color="auto" w:fill="FFFFFF" w:themeFill="background1"/>
            <w:vAlign w:val="center"/>
          </w:tcPr>
          <w:p w14:paraId="3ED4921C" w14:textId="208818A3" w:rsidR="00E303C2" w:rsidRPr="00B569B9" w:rsidRDefault="00E303C2" w:rsidP="009B0497">
            <w:pPr>
              <w:spacing w:after="40"/>
              <w:ind w:left="221"/>
              <w:rPr>
                <w:rFonts w:ascii="Trebuchet MS" w:eastAsia="Calibri" w:hAnsi="Trebuchet MS"/>
              </w:rPr>
            </w:pPr>
            <w:r w:rsidRPr="00B569B9">
              <w:rPr>
                <w:rFonts w:ascii="Trebuchet MS" w:eastAsia="Calibri" w:hAnsi="Trebuchet MS"/>
              </w:rPr>
              <w:t>Experience of sustaining positive outcomes and improved life chances for all pupils</w:t>
            </w:r>
            <w:r w:rsidR="00CB6DF4" w:rsidRPr="00B569B9">
              <w:rPr>
                <w:rFonts w:ascii="Trebuchet MS" w:eastAsia="Calibri" w:hAnsi="Trebuchet MS"/>
              </w:rPr>
              <w:t xml:space="preserve"> </w:t>
            </w:r>
            <w:r w:rsidR="0089252E">
              <w:rPr>
                <w:rFonts w:ascii="Trebuchet MS" w:eastAsia="Calibri" w:hAnsi="Trebuchet MS"/>
              </w:rPr>
              <w:t>and promoting inclusivity</w:t>
            </w:r>
          </w:p>
        </w:tc>
        <w:tc>
          <w:tcPr>
            <w:tcW w:w="1206" w:type="dxa"/>
            <w:shd w:val="clear" w:color="auto" w:fill="FFFFFF" w:themeFill="background1"/>
          </w:tcPr>
          <w:p w14:paraId="7BF613AF" w14:textId="77777777" w:rsidR="00E303C2" w:rsidRPr="00B569B9" w:rsidRDefault="00E303C2" w:rsidP="00E303C2">
            <w:pPr>
              <w:jc w:val="center"/>
              <w:rPr>
                <w:rFonts w:ascii="Trebuchet MS" w:hAnsi="Trebuchet MS"/>
                <w:color w:val="0070C0"/>
              </w:rPr>
            </w:pPr>
            <w:r w:rsidRPr="00B569B9">
              <w:rPr>
                <w:rFonts w:ascii="Trebuchet MS" w:hAnsi="Trebuchet MS"/>
                <w:color w:val="0070C0"/>
              </w:rPr>
              <w:t>E</w:t>
            </w:r>
          </w:p>
        </w:tc>
        <w:tc>
          <w:tcPr>
            <w:tcW w:w="1206" w:type="dxa"/>
            <w:shd w:val="clear" w:color="auto" w:fill="FFFFFF" w:themeFill="background1"/>
          </w:tcPr>
          <w:p w14:paraId="2A5E26C6" w14:textId="77777777" w:rsidR="00E303C2" w:rsidRPr="00B569B9" w:rsidRDefault="00E303C2" w:rsidP="008F2044">
            <w:pPr>
              <w:jc w:val="center"/>
              <w:rPr>
                <w:rFonts w:ascii="Trebuchet MS" w:hAnsi="Trebuchet MS"/>
                <w:color w:val="0070C0"/>
              </w:rPr>
            </w:pPr>
            <w:r w:rsidRPr="00B569B9">
              <w:rPr>
                <w:rFonts w:ascii="Trebuchet MS" w:hAnsi="Trebuchet MS"/>
                <w:color w:val="0070C0"/>
              </w:rPr>
              <w:t>A</w:t>
            </w:r>
          </w:p>
        </w:tc>
      </w:tr>
      <w:tr w:rsidR="00E303C2" w:rsidRPr="00B569B9" w14:paraId="2A83F25A" w14:textId="77777777" w:rsidTr="00BA4FF5">
        <w:trPr>
          <w:trHeight w:hRule="exact" w:val="512"/>
        </w:trPr>
        <w:tc>
          <w:tcPr>
            <w:tcW w:w="568" w:type="dxa"/>
            <w:shd w:val="clear" w:color="auto" w:fill="FFFFFF" w:themeFill="background1"/>
            <w:vAlign w:val="center"/>
          </w:tcPr>
          <w:p w14:paraId="656C2B3E" w14:textId="77777777" w:rsidR="00E303C2" w:rsidRPr="00B569B9" w:rsidRDefault="00E303C2" w:rsidP="00A652FE">
            <w:pPr>
              <w:contextualSpacing/>
              <w:jc w:val="center"/>
              <w:rPr>
                <w:rFonts w:ascii="Trebuchet MS" w:eastAsia="Calibri" w:hAnsi="Trebuchet MS"/>
                <w:b/>
                <w:color w:val="0070C0"/>
              </w:rPr>
            </w:pPr>
            <w:r w:rsidRPr="00B569B9">
              <w:rPr>
                <w:rFonts w:ascii="Trebuchet MS" w:eastAsia="Calibri" w:hAnsi="Trebuchet MS"/>
                <w:b/>
                <w:color w:val="0070C0"/>
              </w:rPr>
              <w:t>5</w:t>
            </w:r>
          </w:p>
        </w:tc>
        <w:tc>
          <w:tcPr>
            <w:tcW w:w="6945" w:type="dxa"/>
            <w:shd w:val="clear" w:color="auto" w:fill="FFFFFF" w:themeFill="background1"/>
            <w:vAlign w:val="center"/>
          </w:tcPr>
          <w:p w14:paraId="01C3D1C1" w14:textId="77777777" w:rsidR="00E303C2" w:rsidRPr="00B569B9" w:rsidRDefault="00E303C2" w:rsidP="009B0497">
            <w:pPr>
              <w:spacing w:after="40"/>
              <w:ind w:left="221"/>
              <w:rPr>
                <w:rFonts w:ascii="Trebuchet MS" w:eastAsia="Calibri" w:hAnsi="Trebuchet MS"/>
              </w:rPr>
            </w:pPr>
            <w:r w:rsidRPr="00B569B9">
              <w:rPr>
                <w:rFonts w:ascii="Trebuchet MS" w:eastAsia="Calibri" w:hAnsi="Trebuchet MS"/>
              </w:rPr>
              <w:t>Successful experience of outstanding curriculum development</w:t>
            </w:r>
          </w:p>
        </w:tc>
        <w:tc>
          <w:tcPr>
            <w:tcW w:w="1206" w:type="dxa"/>
            <w:shd w:val="clear" w:color="auto" w:fill="FFFFFF" w:themeFill="background1"/>
          </w:tcPr>
          <w:p w14:paraId="50527FA0" w14:textId="77777777" w:rsidR="00E303C2" w:rsidRPr="00B569B9" w:rsidRDefault="00E303C2" w:rsidP="00E303C2">
            <w:pPr>
              <w:jc w:val="center"/>
              <w:rPr>
                <w:rFonts w:ascii="Trebuchet MS" w:hAnsi="Trebuchet MS"/>
                <w:color w:val="0070C0"/>
              </w:rPr>
            </w:pPr>
            <w:r w:rsidRPr="00B569B9">
              <w:rPr>
                <w:rFonts w:ascii="Trebuchet MS" w:hAnsi="Trebuchet MS"/>
                <w:color w:val="0070C0"/>
              </w:rPr>
              <w:t>E</w:t>
            </w:r>
          </w:p>
        </w:tc>
        <w:tc>
          <w:tcPr>
            <w:tcW w:w="1206" w:type="dxa"/>
            <w:shd w:val="clear" w:color="auto" w:fill="FFFFFF" w:themeFill="background1"/>
          </w:tcPr>
          <w:p w14:paraId="07F704E8" w14:textId="77777777" w:rsidR="00E303C2" w:rsidRPr="00B569B9" w:rsidRDefault="00E303C2" w:rsidP="00E303C2">
            <w:pPr>
              <w:jc w:val="center"/>
              <w:rPr>
                <w:rFonts w:ascii="Trebuchet MS" w:hAnsi="Trebuchet MS"/>
                <w:color w:val="0070C0"/>
              </w:rPr>
            </w:pPr>
            <w:r w:rsidRPr="00B569B9">
              <w:rPr>
                <w:rFonts w:ascii="Trebuchet MS" w:hAnsi="Trebuchet MS"/>
                <w:color w:val="0070C0"/>
              </w:rPr>
              <w:t>A/I</w:t>
            </w:r>
          </w:p>
        </w:tc>
      </w:tr>
      <w:tr w:rsidR="00E303C2" w:rsidRPr="00B569B9" w14:paraId="7DA2AF5F" w14:textId="77777777" w:rsidTr="004C73D0">
        <w:trPr>
          <w:trHeight w:hRule="exact" w:val="749"/>
        </w:trPr>
        <w:tc>
          <w:tcPr>
            <w:tcW w:w="568" w:type="dxa"/>
            <w:shd w:val="clear" w:color="auto" w:fill="FFFFFF" w:themeFill="background1"/>
            <w:vAlign w:val="center"/>
          </w:tcPr>
          <w:p w14:paraId="22F537C5" w14:textId="77777777" w:rsidR="00E303C2" w:rsidRPr="00B569B9" w:rsidRDefault="00E303C2" w:rsidP="00A652FE">
            <w:pPr>
              <w:contextualSpacing/>
              <w:jc w:val="center"/>
              <w:rPr>
                <w:rFonts w:ascii="Trebuchet MS" w:eastAsia="Calibri" w:hAnsi="Trebuchet MS"/>
                <w:b/>
                <w:color w:val="0070C0"/>
              </w:rPr>
            </w:pPr>
            <w:r w:rsidRPr="00B569B9">
              <w:rPr>
                <w:rFonts w:ascii="Trebuchet MS" w:eastAsia="Calibri" w:hAnsi="Trebuchet MS"/>
                <w:b/>
                <w:color w:val="0070C0"/>
              </w:rPr>
              <w:t>6</w:t>
            </w:r>
          </w:p>
        </w:tc>
        <w:tc>
          <w:tcPr>
            <w:tcW w:w="6945" w:type="dxa"/>
            <w:shd w:val="clear" w:color="auto" w:fill="FFFFFF" w:themeFill="background1"/>
            <w:vAlign w:val="center"/>
          </w:tcPr>
          <w:p w14:paraId="34694893" w14:textId="77777777" w:rsidR="00E303C2" w:rsidRPr="00B569B9" w:rsidRDefault="00E303C2" w:rsidP="00D360B5">
            <w:pPr>
              <w:spacing w:after="40"/>
              <w:ind w:left="221"/>
              <w:rPr>
                <w:rFonts w:ascii="Trebuchet MS" w:eastAsia="Calibri" w:hAnsi="Trebuchet MS"/>
              </w:rPr>
            </w:pPr>
            <w:r w:rsidRPr="00B569B9">
              <w:rPr>
                <w:rFonts w:ascii="Trebuchet MS" w:eastAsia="Calibri" w:hAnsi="Trebuchet MS"/>
              </w:rPr>
              <w:t>Successful involvement in staff recruitment, appointment, induction and retaining staff</w:t>
            </w:r>
          </w:p>
        </w:tc>
        <w:tc>
          <w:tcPr>
            <w:tcW w:w="1206" w:type="dxa"/>
            <w:shd w:val="clear" w:color="auto" w:fill="FFFFFF" w:themeFill="background1"/>
          </w:tcPr>
          <w:p w14:paraId="4611F83C" w14:textId="77777777" w:rsidR="00E303C2" w:rsidRPr="00B569B9" w:rsidRDefault="00E303C2" w:rsidP="008F2044">
            <w:pPr>
              <w:jc w:val="center"/>
              <w:rPr>
                <w:rFonts w:ascii="Trebuchet MS" w:hAnsi="Trebuchet MS"/>
                <w:color w:val="0070C0"/>
              </w:rPr>
            </w:pPr>
            <w:r w:rsidRPr="00B569B9">
              <w:rPr>
                <w:rFonts w:ascii="Trebuchet MS" w:hAnsi="Trebuchet MS"/>
                <w:color w:val="0070C0"/>
              </w:rPr>
              <w:t>D</w:t>
            </w:r>
          </w:p>
        </w:tc>
        <w:tc>
          <w:tcPr>
            <w:tcW w:w="1206" w:type="dxa"/>
            <w:shd w:val="clear" w:color="auto" w:fill="FFFFFF" w:themeFill="background1"/>
          </w:tcPr>
          <w:p w14:paraId="3A6CDE8E" w14:textId="77777777" w:rsidR="00E303C2" w:rsidRPr="00B569B9" w:rsidRDefault="00E303C2" w:rsidP="00E303C2">
            <w:pPr>
              <w:jc w:val="center"/>
              <w:rPr>
                <w:rFonts w:ascii="Trebuchet MS" w:hAnsi="Trebuchet MS"/>
                <w:color w:val="0070C0"/>
              </w:rPr>
            </w:pPr>
            <w:r w:rsidRPr="00B569B9">
              <w:rPr>
                <w:rFonts w:ascii="Trebuchet MS" w:hAnsi="Trebuchet MS"/>
                <w:color w:val="0070C0"/>
              </w:rPr>
              <w:t>A/I</w:t>
            </w:r>
          </w:p>
        </w:tc>
      </w:tr>
      <w:tr w:rsidR="00E303C2" w:rsidRPr="00B569B9" w14:paraId="2BAB0C27" w14:textId="77777777" w:rsidTr="00101B2A">
        <w:trPr>
          <w:trHeight w:hRule="exact" w:val="749"/>
        </w:trPr>
        <w:tc>
          <w:tcPr>
            <w:tcW w:w="568" w:type="dxa"/>
            <w:shd w:val="clear" w:color="auto" w:fill="FFFFFF" w:themeFill="background1"/>
            <w:vAlign w:val="center"/>
          </w:tcPr>
          <w:p w14:paraId="652EBBC8" w14:textId="77777777" w:rsidR="00E303C2" w:rsidRPr="00B569B9" w:rsidRDefault="00E303C2" w:rsidP="00A652FE">
            <w:pPr>
              <w:contextualSpacing/>
              <w:jc w:val="center"/>
              <w:rPr>
                <w:rFonts w:ascii="Trebuchet MS" w:eastAsia="Calibri" w:hAnsi="Trebuchet MS"/>
                <w:b/>
                <w:color w:val="0070C0"/>
              </w:rPr>
            </w:pPr>
            <w:r w:rsidRPr="00B569B9">
              <w:rPr>
                <w:rFonts w:ascii="Trebuchet MS" w:eastAsia="Calibri" w:hAnsi="Trebuchet MS"/>
                <w:b/>
                <w:color w:val="0070C0"/>
              </w:rPr>
              <w:t>7</w:t>
            </w:r>
          </w:p>
        </w:tc>
        <w:tc>
          <w:tcPr>
            <w:tcW w:w="6945" w:type="dxa"/>
            <w:shd w:val="clear" w:color="auto" w:fill="FFFFFF" w:themeFill="background1"/>
            <w:vAlign w:val="center"/>
          </w:tcPr>
          <w:p w14:paraId="4CE6D3A1" w14:textId="77777777" w:rsidR="00E303C2" w:rsidRPr="00B569B9" w:rsidRDefault="00E303C2" w:rsidP="00D360B5">
            <w:pPr>
              <w:spacing w:after="40"/>
              <w:ind w:left="221"/>
              <w:rPr>
                <w:rFonts w:ascii="Trebuchet MS" w:eastAsia="Calibri" w:hAnsi="Trebuchet MS"/>
              </w:rPr>
            </w:pPr>
            <w:r w:rsidRPr="00B569B9">
              <w:rPr>
                <w:rFonts w:ascii="Trebuchet MS" w:eastAsia="Calibri" w:hAnsi="Trebuchet MS"/>
              </w:rPr>
              <w:t>Experience of delivering excellence through a broad and balanced curriculum within a primary setting</w:t>
            </w:r>
          </w:p>
        </w:tc>
        <w:tc>
          <w:tcPr>
            <w:tcW w:w="1206" w:type="dxa"/>
            <w:shd w:val="clear" w:color="auto" w:fill="FFFFFF" w:themeFill="background1"/>
          </w:tcPr>
          <w:p w14:paraId="4E519783" w14:textId="77777777" w:rsidR="00E303C2" w:rsidRPr="00B569B9" w:rsidRDefault="00E303C2" w:rsidP="008F2044">
            <w:pPr>
              <w:jc w:val="center"/>
              <w:rPr>
                <w:rFonts w:ascii="Trebuchet MS" w:hAnsi="Trebuchet MS"/>
                <w:color w:val="0070C0"/>
              </w:rPr>
            </w:pPr>
            <w:r w:rsidRPr="00B569B9">
              <w:rPr>
                <w:rFonts w:ascii="Trebuchet MS" w:hAnsi="Trebuchet MS"/>
                <w:color w:val="0070C0"/>
              </w:rPr>
              <w:t>E</w:t>
            </w:r>
          </w:p>
        </w:tc>
        <w:tc>
          <w:tcPr>
            <w:tcW w:w="1206" w:type="dxa"/>
            <w:shd w:val="clear" w:color="auto" w:fill="FFFFFF" w:themeFill="background1"/>
          </w:tcPr>
          <w:p w14:paraId="2B2E5621" w14:textId="77777777" w:rsidR="00E303C2" w:rsidRPr="00B569B9" w:rsidRDefault="00E303C2" w:rsidP="00E303C2">
            <w:pPr>
              <w:jc w:val="center"/>
              <w:rPr>
                <w:rFonts w:ascii="Trebuchet MS" w:hAnsi="Trebuchet MS"/>
                <w:color w:val="0070C0"/>
              </w:rPr>
            </w:pPr>
            <w:r w:rsidRPr="00B569B9">
              <w:rPr>
                <w:rFonts w:ascii="Trebuchet MS" w:hAnsi="Trebuchet MS"/>
                <w:color w:val="0070C0"/>
              </w:rPr>
              <w:t>A/I</w:t>
            </w:r>
          </w:p>
        </w:tc>
      </w:tr>
      <w:tr w:rsidR="00C64792" w:rsidRPr="00B569B9" w14:paraId="39139AF0" w14:textId="77777777" w:rsidTr="00C64792">
        <w:trPr>
          <w:trHeight w:hRule="exact" w:val="485"/>
        </w:trPr>
        <w:tc>
          <w:tcPr>
            <w:tcW w:w="9925" w:type="dxa"/>
            <w:gridSpan w:val="4"/>
            <w:shd w:val="clear" w:color="auto" w:fill="FFFFFF" w:themeFill="background1"/>
            <w:vAlign w:val="center"/>
          </w:tcPr>
          <w:p w14:paraId="5BFDF7AD" w14:textId="77777777" w:rsidR="00C64792" w:rsidRPr="00B569B9" w:rsidRDefault="00C64792" w:rsidP="009B0497">
            <w:pPr>
              <w:spacing w:after="40"/>
              <w:ind w:left="187"/>
              <w:contextualSpacing/>
              <w:rPr>
                <w:rFonts w:ascii="Trebuchet MS" w:eastAsia="Calibri" w:hAnsi="Trebuchet MS"/>
                <w:b/>
              </w:rPr>
            </w:pPr>
            <w:r w:rsidRPr="00B569B9">
              <w:rPr>
                <w:rFonts w:ascii="Trebuchet MS" w:eastAsia="Calibri" w:hAnsi="Trebuchet MS"/>
                <w:b/>
                <w:color w:val="0070C0"/>
              </w:rPr>
              <w:t>Personal Qualities</w:t>
            </w:r>
          </w:p>
        </w:tc>
      </w:tr>
      <w:tr w:rsidR="00DB5932" w:rsidRPr="00B569B9" w14:paraId="2BE6586A" w14:textId="77777777" w:rsidTr="003255A4">
        <w:trPr>
          <w:trHeight w:hRule="exact" w:val="1081"/>
        </w:trPr>
        <w:tc>
          <w:tcPr>
            <w:tcW w:w="568" w:type="dxa"/>
            <w:shd w:val="clear" w:color="auto" w:fill="FFFFFF" w:themeFill="background1"/>
            <w:vAlign w:val="center"/>
          </w:tcPr>
          <w:p w14:paraId="402BC307" w14:textId="77777777" w:rsidR="00DB5932" w:rsidRPr="00B569B9" w:rsidRDefault="00DB5932" w:rsidP="00A652FE">
            <w:pPr>
              <w:contextualSpacing/>
              <w:jc w:val="center"/>
              <w:rPr>
                <w:rFonts w:ascii="Trebuchet MS" w:eastAsia="Calibri" w:hAnsi="Trebuchet MS"/>
                <w:b/>
                <w:color w:val="0070C0"/>
              </w:rPr>
            </w:pPr>
            <w:r w:rsidRPr="00B569B9">
              <w:rPr>
                <w:rFonts w:ascii="Trebuchet MS" w:eastAsia="Calibri" w:hAnsi="Trebuchet MS"/>
                <w:b/>
                <w:color w:val="0070C0"/>
              </w:rPr>
              <w:t>1</w:t>
            </w:r>
          </w:p>
        </w:tc>
        <w:tc>
          <w:tcPr>
            <w:tcW w:w="6945" w:type="dxa"/>
            <w:shd w:val="clear" w:color="auto" w:fill="FFFFFF" w:themeFill="background1"/>
            <w:vAlign w:val="center"/>
          </w:tcPr>
          <w:p w14:paraId="69E5B536" w14:textId="77777777" w:rsidR="00DB5932" w:rsidRPr="00B569B9" w:rsidRDefault="00DB5932" w:rsidP="00DB0E7E">
            <w:pPr>
              <w:spacing w:after="40"/>
              <w:ind w:left="221"/>
              <w:rPr>
                <w:rFonts w:ascii="Trebuchet MS" w:eastAsia="Calibri" w:hAnsi="Trebuchet MS"/>
              </w:rPr>
            </w:pPr>
            <w:r w:rsidRPr="00B569B9">
              <w:rPr>
                <w:rFonts w:ascii="Trebuchet MS" w:eastAsia="Calibri" w:hAnsi="Trebuchet MS"/>
              </w:rPr>
              <w:t xml:space="preserve">Is passionate about creating a rich inclusive learning environment where </w:t>
            </w:r>
            <w:r w:rsidR="00DB0E7E" w:rsidRPr="00B569B9">
              <w:rPr>
                <w:rFonts w:ascii="Trebuchet MS" w:eastAsia="Calibri" w:hAnsi="Trebuchet MS"/>
              </w:rPr>
              <w:t>every individual member of the school</w:t>
            </w:r>
            <w:r w:rsidRPr="00B569B9">
              <w:rPr>
                <w:rFonts w:ascii="Trebuchet MS" w:eastAsia="Calibri" w:hAnsi="Trebuchet MS"/>
              </w:rPr>
              <w:t xml:space="preserve"> community is known and valued</w:t>
            </w:r>
          </w:p>
        </w:tc>
        <w:tc>
          <w:tcPr>
            <w:tcW w:w="1206" w:type="dxa"/>
            <w:shd w:val="clear" w:color="auto" w:fill="FFFFFF" w:themeFill="background1"/>
          </w:tcPr>
          <w:p w14:paraId="2C65D85F" w14:textId="77777777" w:rsidR="00DB5932" w:rsidRPr="00B569B9" w:rsidRDefault="00DB5932" w:rsidP="00DB5932">
            <w:pPr>
              <w:jc w:val="center"/>
            </w:pPr>
            <w:r w:rsidRPr="00B569B9">
              <w:rPr>
                <w:rFonts w:ascii="Trebuchet MS" w:hAnsi="Trebuchet MS"/>
                <w:color w:val="0070C0"/>
              </w:rPr>
              <w:t>E</w:t>
            </w:r>
          </w:p>
        </w:tc>
        <w:tc>
          <w:tcPr>
            <w:tcW w:w="1206" w:type="dxa"/>
            <w:shd w:val="clear" w:color="auto" w:fill="FFFFFF" w:themeFill="background1"/>
          </w:tcPr>
          <w:p w14:paraId="5A2A82BC" w14:textId="77777777" w:rsidR="00DB5932" w:rsidRPr="00B569B9" w:rsidRDefault="00DB5932" w:rsidP="00DB5932">
            <w:pPr>
              <w:jc w:val="center"/>
            </w:pPr>
            <w:r w:rsidRPr="00B569B9">
              <w:rPr>
                <w:rFonts w:ascii="Trebuchet MS" w:hAnsi="Trebuchet MS"/>
                <w:color w:val="0070C0"/>
              </w:rPr>
              <w:t>A/I</w:t>
            </w:r>
          </w:p>
        </w:tc>
      </w:tr>
      <w:tr w:rsidR="00DB5932" w:rsidRPr="00B569B9" w14:paraId="34D5B718" w14:textId="77777777" w:rsidTr="008F5894">
        <w:trPr>
          <w:trHeight w:hRule="exact" w:val="854"/>
        </w:trPr>
        <w:tc>
          <w:tcPr>
            <w:tcW w:w="568" w:type="dxa"/>
            <w:shd w:val="clear" w:color="auto" w:fill="FFFFFF" w:themeFill="background1"/>
            <w:vAlign w:val="center"/>
          </w:tcPr>
          <w:p w14:paraId="3EDAA67C" w14:textId="77777777" w:rsidR="00DB5932" w:rsidRPr="00B569B9" w:rsidRDefault="00DB5932" w:rsidP="00A652FE">
            <w:pPr>
              <w:contextualSpacing/>
              <w:jc w:val="center"/>
              <w:rPr>
                <w:rFonts w:ascii="Trebuchet MS" w:eastAsia="Calibri" w:hAnsi="Trebuchet MS"/>
                <w:b/>
                <w:color w:val="0070C0"/>
              </w:rPr>
            </w:pPr>
            <w:r w:rsidRPr="00B569B9">
              <w:rPr>
                <w:rFonts w:ascii="Trebuchet MS" w:eastAsia="Calibri" w:hAnsi="Trebuchet MS"/>
                <w:b/>
                <w:color w:val="0070C0"/>
              </w:rPr>
              <w:t>2</w:t>
            </w:r>
          </w:p>
        </w:tc>
        <w:tc>
          <w:tcPr>
            <w:tcW w:w="6945" w:type="dxa"/>
            <w:shd w:val="clear" w:color="auto" w:fill="FFFFFF" w:themeFill="background1"/>
            <w:vAlign w:val="center"/>
          </w:tcPr>
          <w:p w14:paraId="6531C3ED" w14:textId="77777777" w:rsidR="00DB5932" w:rsidRPr="00B569B9" w:rsidRDefault="00DB5932" w:rsidP="00A652FE">
            <w:pPr>
              <w:spacing w:after="40"/>
              <w:ind w:left="221"/>
              <w:rPr>
                <w:rFonts w:ascii="Trebuchet MS" w:eastAsia="Calibri" w:hAnsi="Trebuchet MS"/>
              </w:rPr>
            </w:pPr>
            <w:r w:rsidRPr="00B569B9">
              <w:rPr>
                <w:rFonts w:ascii="Trebuchet MS" w:eastAsia="Calibri" w:hAnsi="Trebuchet MS"/>
              </w:rPr>
              <w:t xml:space="preserve">Is committed to leading the development of a distinctive community school </w:t>
            </w:r>
          </w:p>
        </w:tc>
        <w:tc>
          <w:tcPr>
            <w:tcW w:w="1206" w:type="dxa"/>
            <w:shd w:val="clear" w:color="auto" w:fill="FFFFFF" w:themeFill="background1"/>
          </w:tcPr>
          <w:p w14:paraId="413655FB" w14:textId="77777777" w:rsidR="00DB5932" w:rsidRPr="00B569B9" w:rsidRDefault="00DB5932" w:rsidP="00DB5932">
            <w:pPr>
              <w:jc w:val="center"/>
            </w:pPr>
            <w:r w:rsidRPr="00B569B9">
              <w:rPr>
                <w:rFonts w:ascii="Trebuchet MS" w:hAnsi="Trebuchet MS"/>
                <w:color w:val="0070C0"/>
              </w:rPr>
              <w:t>E</w:t>
            </w:r>
          </w:p>
        </w:tc>
        <w:tc>
          <w:tcPr>
            <w:tcW w:w="1206" w:type="dxa"/>
            <w:shd w:val="clear" w:color="auto" w:fill="FFFFFF" w:themeFill="background1"/>
          </w:tcPr>
          <w:p w14:paraId="5C8D53D3" w14:textId="77777777" w:rsidR="00DB5932" w:rsidRPr="00B569B9" w:rsidRDefault="00DB5932" w:rsidP="00DB5932">
            <w:pPr>
              <w:jc w:val="center"/>
            </w:pPr>
            <w:r w:rsidRPr="00B569B9">
              <w:rPr>
                <w:rFonts w:ascii="Trebuchet MS" w:hAnsi="Trebuchet MS"/>
                <w:color w:val="0070C0"/>
              </w:rPr>
              <w:t>A/I</w:t>
            </w:r>
          </w:p>
        </w:tc>
      </w:tr>
      <w:tr w:rsidR="00DB5932" w:rsidRPr="00B569B9" w14:paraId="23B9782F" w14:textId="77777777" w:rsidTr="00EC797C">
        <w:trPr>
          <w:trHeight w:hRule="exact" w:val="838"/>
        </w:trPr>
        <w:tc>
          <w:tcPr>
            <w:tcW w:w="568" w:type="dxa"/>
            <w:shd w:val="clear" w:color="auto" w:fill="FFFFFF" w:themeFill="background1"/>
            <w:vAlign w:val="center"/>
          </w:tcPr>
          <w:p w14:paraId="05DDEDB6" w14:textId="77777777" w:rsidR="00DB5932" w:rsidRPr="00B569B9" w:rsidRDefault="00DB5932" w:rsidP="00A652FE">
            <w:pPr>
              <w:contextualSpacing/>
              <w:jc w:val="center"/>
              <w:rPr>
                <w:rFonts w:ascii="Trebuchet MS" w:eastAsia="Calibri" w:hAnsi="Trebuchet MS"/>
                <w:b/>
                <w:color w:val="0070C0"/>
              </w:rPr>
            </w:pPr>
            <w:r w:rsidRPr="00B569B9">
              <w:rPr>
                <w:rFonts w:ascii="Trebuchet MS" w:eastAsia="Calibri" w:hAnsi="Trebuchet MS"/>
                <w:b/>
                <w:color w:val="0070C0"/>
              </w:rPr>
              <w:lastRenderedPageBreak/>
              <w:t>3</w:t>
            </w:r>
          </w:p>
        </w:tc>
        <w:tc>
          <w:tcPr>
            <w:tcW w:w="6945" w:type="dxa"/>
            <w:shd w:val="clear" w:color="auto" w:fill="FFFFFF" w:themeFill="background1"/>
            <w:vAlign w:val="center"/>
          </w:tcPr>
          <w:p w14:paraId="2DF5185D" w14:textId="77777777" w:rsidR="00DB5932" w:rsidRPr="00B569B9" w:rsidRDefault="00DB5932" w:rsidP="00A652FE">
            <w:pPr>
              <w:spacing w:after="40"/>
              <w:ind w:left="221"/>
              <w:rPr>
                <w:rFonts w:ascii="Trebuchet MS" w:eastAsia="Calibri" w:hAnsi="Trebuchet MS"/>
              </w:rPr>
            </w:pPr>
            <w:r w:rsidRPr="00B569B9">
              <w:rPr>
                <w:rFonts w:ascii="Trebuchet MS" w:eastAsia="Calibri" w:hAnsi="Trebuchet MS"/>
              </w:rPr>
              <w:t>Is able to demonstrate creative and innovative thinking with evidence of recent success</w:t>
            </w:r>
          </w:p>
        </w:tc>
        <w:tc>
          <w:tcPr>
            <w:tcW w:w="1206" w:type="dxa"/>
            <w:shd w:val="clear" w:color="auto" w:fill="FFFFFF" w:themeFill="background1"/>
          </w:tcPr>
          <w:p w14:paraId="2EB478EF" w14:textId="77777777" w:rsidR="00DB5932" w:rsidRPr="00B569B9" w:rsidRDefault="00DB5932" w:rsidP="00DB5932">
            <w:pPr>
              <w:jc w:val="center"/>
            </w:pPr>
            <w:r w:rsidRPr="00B569B9">
              <w:rPr>
                <w:rFonts w:ascii="Trebuchet MS" w:hAnsi="Trebuchet MS"/>
                <w:color w:val="0070C0"/>
              </w:rPr>
              <w:t>E</w:t>
            </w:r>
          </w:p>
        </w:tc>
        <w:tc>
          <w:tcPr>
            <w:tcW w:w="1206" w:type="dxa"/>
            <w:shd w:val="clear" w:color="auto" w:fill="FFFFFF" w:themeFill="background1"/>
          </w:tcPr>
          <w:p w14:paraId="5C9037CC" w14:textId="77777777" w:rsidR="00DB5932" w:rsidRPr="00B569B9" w:rsidRDefault="00DB5932" w:rsidP="00DB5932">
            <w:pPr>
              <w:jc w:val="center"/>
            </w:pPr>
            <w:r w:rsidRPr="00B569B9">
              <w:rPr>
                <w:rFonts w:ascii="Trebuchet MS" w:hAnsi="Trebuchet MS"/>
                <w:color w:val="0070C0"/>
              </w:rPr>
              <w:t>A/I</w:t>
            </w:r>
          </w:p>
        </w:tc>
      </w:tr>
      <w:tr w:rsidR="00DB5932" w:rsidRPr="00B569B9" w14:paraId="4FA4D473" w14:textId="77777777" w:rsidTr="00C15D82">
        <w:trPr>
          <w:trHeight w:hRule="exact" w:val="1134"/>
        </w:trPr>
        <w:tc>
          <w:tcPr>
            <w:tcW w:w="568" w:type="dxa"/>
            <w:shd w:val="clear" w:color="auto" w:fill="FFFFFF" w:themeFill="background1"/>
            <w:vAlign w:val="center"/>
          </w:tcPr>
          <w:p w14:paraId="1D446C35" w14:textId="77777777" w:rsidR="00DB5932" w:rsidRPr="00B569B9" w:rsidRDefault="00DB5932" w:rsidP="00A652FE">
            <w:pPr>
              <w:contextualSpacing/>
              <w:jc w:val="center"/>
              <w:rPr>
                <w:rFonts w:ascii="Trebuchet MS" w:eastAsia="Calibri" w:hAnsi="Trebuchet MS"/>
                <w:b/>
                <w:color w:val="0070C0"/>
              </w:rPr>
            </w:pPr>
            <w:r w:rsidRPr="00B569B9">
              <w:rPr>
                <w:rFonts w:ascii="Trebuchet MS" w:eastAsia="Calibri" w:hAnsi="Trebuchet MS"/>
                <w:b/>
                <w:color w:val="0070C0"/>
              </w:rPr>
              <w:t>4</w:t>
            </w:r>
          </w:p>
        </w:tc>
        <w:tc>
          <w:tcPr>
            <w:tcW w:w="6945" w:type="dxa"/>
            <w:shd w:val="clear" w:color="auto" w:fill="FFFFFF" w:themeFill="background1"/>
            <w:vAlign w:val="center"/>
          </w:tcPr>
          <w:p w14:paraId="64F7EB84" w14:textId="77777777" w:rsidR="00DB5932" w:rsidRPr="00B569B9" w:rsidRDefault="00DB5932" w:rsidP="00A652FE">
            <w:pPr>
              <w:spacing w:after="40"/>
              <w:ind w:left="221"/>
              <w:rPr>
                <w:rFonts w:ascii="Trebuchet MS" w:eastAsia="Calibri" w:hAnsi="Trebuchet MS"/>
              </w:rPr>
            </w:pPr>
            <w:r w:rsidRPr="00B569B9">
              <w:rPr>
                <w:rFonts w:ascii="Trebuchet MS" w:eastAsia="Calibri" w:hAnsi="Trebuchet MS"/>
              </w:rPr>
              <w:t>Has high expectations and personal integrity with the ability to promote and sustain the values culture and ethos of Community Academies Trust</w:t>
            </w:r>
          </w:p>
        </w:tc>
        <w:tc>
          <w:tcPr>
            <w:tcW w:w="1206" w:type="dxa"/>
            <w:shd w:val="clear" w:color="auto" w:fill="FFFFFF" w:themeFill="background1"/>
          </w:tcPr>
          <w:p w14:paraId="161324FC" w14:textId="77777777" w:rsidR="00DB5932" w:rsidRPr="00B569B9" w:rsidRDefault="00DB5932" w:rsidP="00DB5932">
            <w:pPr>
              <w:jc w:val="center"/>
            </w:pPr>
            <w:r w:rsidRPr="00B569B9">
              <w:rPr>
                <w:rFonts w:ascii="Trebuchet MS" w:hAnsi="Trebuchet MS"/>
                <w:color w:val="0070C0"/>
              </w:rPr>
              <w:t>E</w:t>
            </w:r>
          </w:p>
        </w:tc>
        <w:tc>
          <w:tcPr>
            <w:tcW w:w="1206" w:type="dxa"/>
            <w:shd w:val="clear" w:color="auto" w:fill="FFFFFF" w:themeFill="background1"/>
          </w:tcPr>
          <w:p w14:paraId="777E9EF3" w14:textId="77777777" w:rsidR="00DB5932" w:rsidRPr="00B569B9" w:rsidRDefault="00DB5932" w:rsidP="008F2044">
            <w:pPr>
              <w:jc w:val="center"/>
              <w:rPr>
                <w:rFonts w:ascii="Trebuchet MS" w:hAnsi="Trebuchet MS"/>
                <w:color w:val="0070C0"/>
              </w:rPr>
            </w:pPr>
            <w:r w:rsidRPr="00B569B9">
              <w:rPr>
                <w:rFonts w:ascii="Trebuchet MS" w:hAnsi="Trebuchet MS"/>
                <w:color w:val="0070C0"/>
              </w:rPr>
              <w:t>I</w:t>
            </w:r>
          </w:p>
        </w:tc>
      </w:tr>
      <w:tr w:rsidR="00DB5932" w:rsidRPr="00B569B9" w14:paraId="0F88F135" w14:textId="77777777" w:rsidTr="00173696">
        <w:trPr>
          <w:trHeight w:hRule="exact" w:val="749"/>
        </w:trPr>
        <w:tc>
          <w:tcPr>
            <w:tcW w:w="568" w:type="dxa"/>
            <w:shd w:val="clear" w:color="auto" w:fill="FFFFFF" w:themeFill="background1"/>
            <w:vAlign w:val="center"/>
          </w:tcPr>
          <w:p w14:paraId="01772981" w14:textId="77777777" w:rsidR="00DB5932" w:rsidRPr="00B569B9" w:rsidRDefault="00DB5932" w:rsidP="00A652FE">
            <w:pPr>
              <w:contextualSpacing/>
              <w:jc w:val="center"/>
              <w:rPr>
                <w:rFonts w:ascii="Trebuchet MS" w:eastAsia="Calibri" w:hAnsi="Trebuchet MS"/>
                <w:b/>
                <w:color w:val="0070C0"/>
              </w:rPr>
            </w:pPr>
            <w:r w:rsidRPr="00B569B9">
              <w:rPr>
                <w:rFonts w:ascii="Trebuchet MS" w:eastAsia="Calibri" w:hAnsi="Trebuchet MS"/>
                <w:b/>
                <w:color w:val="0070C0"/>
              </w:rPr>
              <w:t>5</w:t>
            </w:r>
          </w:p>
        </w:tc>
        <w:tc>
          <w:tcPr>
            <w:tcW w:w="6945" w:type="dxa"/>
            <w:shd w:val="clear" w:color="auto" w:fill="FFFFFF" w:themeFill="background1"/>
            <w:vAlign w:val="center"/>
          </w:tcPr>
          <w:p w14:paraId="537FF8A7" w14:textId="77777777" w:rsidR="00DB5932" w:rsidRPr="00B569B9" w:rsidRDefault="00DB5932" w:rsidP="00A652FE">
            <w:pPr>
              <w:spacing w:after="40"/>
              <w:ind w:left="221"/>
              <w:rPr>
                <w:rFonts w:ascii="Trebuchet MS" w:eastAsia="Calibri" w:hAnsi="Trebuchet MS"/>
              </w:rPr>
            </w:pPr>
            <w:r w:rsidRPr="00B569B9">
              <w:rPr>
                <w:rFonts w:ascii="Trebuchet MS" w:eastAsia="Calibri" w:hAnsi="Trebuchet MS"/>
              </w:rPr>
              <w:t>Is articulate and approachable with excellent interpersonal communication skills both in conversation and in writing</w:t>
            </w:r>
          </w:p>
        </w:tc>
        <w:tc>
          <w:tcPr>
            <w:tcW w:w="1206" w:type="dxa"/>
            <w:shd w:val="clear" w:color="auto" w:fill="FFFFFF" w:themeFill="background1"/>
          </w:tcPr>
          <w:p w14:paraId="6F7300BF" w14:textId="77777777" w:rsidR="00DB5932" w:rsidRPr="00B569B9" w:rsidRDefault="00DB5932" w:rsidP="00DB5932">
            <w:pPr>
              <w:jc w:val="center"/>
            </w:pPr>
            <w:r w:rsidRPr="00B569B9">
              <w:rPr>
                <w:rFonts w:ascii="Trebuchet MS" w:hAnsi="Trebuchet MS"/>
                <w:color w:val="0070C0"/>
              </w:rPr>
              <w:t>E</w:t>
            </w:r>
          </w:p>
        </w:tc>
        <w:tc>
          <w:tcPr>
            <w:tcW w:w="1206" w:type="dxa"/>
            <w:shd w:val="clear" w:color="auto" w:fill="FFFFFF" w:themeFill="background1"/>
          </w:tcPr>
          <w:p w14:paraId="29F0A223" w14:textId="77777777" w:rsidR="00DB5932" w:rsidRPr="00B569B9" w:rsidRDefault="00DB5932" w:rsidP="008F2044">
            <w:pPr>
              <w:jc w:val="center"/>
              <w:rPr>
                <w:rFonts w:ascii="Trebuchet MS" w:hAnsi="Trebuchet MS"/>
                <w:color w:val="0070C0"/>
              </w:rPr>
            </w:pPr>
            <w:r w:rsidRPr="00B569B9">
              <w:rPr>
                <w:rFonts w:ascii="Trebuchet MS" w:hAnsi="Trebuchet MS"/>
                <w:color w:val="0070C0"/>
              </w:rPr>
              <w:t>I</w:t>
            </w:r>
          </w:p>
        </w:tc>
      </w:tr>
      <w:tr w:rsidR="00DB5932" w:rsidRPr="00B569B9" w14:paraId="2498163A" w14:textId="77777777" w:rsidTr="00D36274">
        <w:trPr>
          <w:trHeight w:hRule="exact" w:val="1076"/>
        </w:trPr>
        <w:tc>
          <w:tcPr>
            <w:tcW w:w="568" w:type="dxa"/>
            <w:shd w:val="clear" w:color="auto" w:fill="FFFFFF" w:themeFill="background1"/>
            <w:vAlign w:val="center"/>
          </w:tcPr>
          <w:p w14:paraId="139A4597" w14:textId="77777777" w:rsidR="00DB5932" w:rsidRPr="00B569B9" w:rsidRDefault="00DB5932" w:rsidP="00A652FE">
            <w:pPr>
              <w:contextualSpacing/>
              <w:jc w:val="center"/>
              <w:rPr>
                <w:rFonts w:ascii="Trebuchet MS" w:eastAsia="Calibri" w:hAnsi="Trebuchet MS"/>
                <w:b/>
                <w:color w:val="0070C0"/>
              </w:rPr>
            </w:pPr>
            <w:r w:rsidRPr="00B569B9">
              <w:rPr>
                <w:rFonts w:ascii="Trebuchet MS" w:eastAsia="Calibri" w:hAnsi="Trebuchet MS"/>
                <w:b/>
                <w:color w:val="0070C0"/>
              </w:rPr>
              <w:t>6</w:t>
            </w:r>
          </w:p>
        </w:tc>
        <w:tc>
          <w:tcPr>
            <w:tcW w:w="6945" w:type="dxa"/>
            <w:shd w:val="clear" w:color="auto" w:fill="FFFFFF" w:themeFill="background1"/>
            <w:vAlign w:val="center"/>
          </w:tcPr>
          <w:p w14:paraId="206C6256" w14:textId="77777777" w:rsidR="00DB5932" w:rsidRPr="00B569B9" w:rsidRDefault="00DB5932" w:rsidP="00A652FE">
            <w:pPr>
              <w:spacing w:after="40"/>
              <w:ind w:left="221"/>
              <w:rPr>
                <w:rFonts w:ascii="Trebuchet MS" w:eastAsia="Calibri" w:hAnsi="Trebuchet MS"/>
              </w:rPr>
            </w:pPr>
            <w:r w:rsidRPr="00B569B9">
              <w:rPr>
                <w:rFonts w:ascii="Trebuchet MS" w:eastAsia="Calibri" w:hAnsi="Trebuchet MS"/>
              </w:rPr>
              <w:t>Can articulate the vision to inspire, motivate, encourage and support staff by creating a culture of aspiration and high expectations</w:t>
            </w:r>
          </w:p>
        </w:tc>
        <w:tc>
          <w:tcPr>
            <w:tcW w:w="1206" w:type="dxa"/>
            <w:shd w:val="clear" w:color="auto" w:fill="FFFFFF" w:themeFill="background1"/>
          </w:tcPr>
          <w:p w14:paraId="790544B8" w14:textId="77777777" w:rsidR="00DB5932" w:rsidRPr="00B569B9" w:rsidRDefault="00DB5932" w:rsidP="00DB5932">
            <w:pPr>
              <w:jc w:val="center"/>
            </w:pPr>
            <w:r w:rsidRPr="00B569B9">
              <w:rPr>
                <w:rFonts w:ascii="Trebuchet MS" w:hAnsi="Trebuchet MS"/>
                <w:color w:val="0070C0"/>
              </w:rPr>
              <w:t>E</w:t>
            </w:r>
          </w:p>
        </w:tc>
        <w:tc>
          <w:tcPr>
            <w:tcW w:w="1206" w:type="dxa"/>
            <w:shd w:val="clear" w:color="auto" w:fill="FFFFFF" w:themeFill="background1"/>
          </w:tcPr>
          <w:p w14:paraId="5A2A51FC" w14:textId="77777777" w:rsidR="00DB5932" w:rsidRPr="00B569B9" w:rsidRDefault="00DB5932" w:rsidP="008F2044">
            <w:pPr>
              <w:jc w:val="center"/>
              <w:rPr>
                <w:rFonts w:ascii="Trebuchet MS" w:hAnsi="Trebuchet MS"/>
                <w:color w:val="0070C0"/>
              </w:rPr>
            </w:pPr>
            <w:r w:rsidRPr="00B569B9">
              <w:rPr>
                <w:rFonts w:ascii="Trebuchet MS" w:hAnsi="Trebuchet MS"/>
                <w:color w:val="0070C0"/>
              </w:rPr>
              <w:t>I</w:t>
            </w:r>
          </w:p>
        </w:tc>
      </w:tr>
      <w:tr w:rsidR="00DB5932" w:rsidRPr="00B569B9" w14:paraId="356BFBC4" w14:textId="77777777" w:rsidTr="006F4B97">
        <w:trPr>
          <w:trHeight w:hRule="exact" w:val="913"/>
        </w:trPr>
        <w:tc>
          <w:tcPr>
            <w:tcW w:w="568" w:type="dxa"/>
            <w:shd w:val="clear" w:color="auto" w:fill="FFFFFF" w:themeFill="background1"/>
            <w:vAlign w:val="center"/>
          </w:tcPr>
          <w:p w14:paraId="79997533" w14:textId="77777777" w:rsidR="00DB5932" w:rsidRPr="00B569B9" w:rsidRDefault="00DB5932" w:rsidP="00A652FE">
            <w:pPr>
              <w:contextualSpacing/>
              <w:jc w:val="center"/>
              <w:rPr>
                <w:rFonts w:ascii="Trebuchet MS" w:eastAsia="Calibri" w:hAnsi="Trebuchet MS"/>
                <w:b/>
                <w:color w:val="0070C0"/>
              </w:rPr>
            </w:pPr>
            <w:r w:rsidRPr="00B569B9">
              <w:rPr>
                <w:rFonts w:ascii="Trebuchet MS" w:eastAsia="Calibri" w:hAnsi="Trebuchet MS"/>
                <w:b/>
                <w:color w:val="0070C0"/>
              </w:rPr>
              <w:t>7</w:t>
            </w:r>
          </w:p>
        </w:tc>
        <w:tc>
          <w:tcPr>
            <w:tcW w:w="6945" w:type="dxa"/>
            <w:shd w:val="clear" w:color="auto" w:fill="FFFFFF" w:themeFill="background1"/>
            <w:vAlign w:val="center"/>
          </w:tcPr>
          <w:p w14:paraId="0F322655" w14:textId="77777777" w:rsidR="00DB5932" w:rsidRPr="00B569B9" w:rsidRDefault="00DB5932" w:rsidP="00A652FE">
            <w:pPr>
              <w:spacing w:after="40"/>
              <w:ind w:left="221"/>
              <w:rPr>
                <w:rFonts w:ascii="Trebuchet MS" w:eastAsia="Calibri" w:hAnsi="Trebuchet MS"/>
              </w:rPr>
            </w:pPr>
            <w:r w:rsidRPr="00B569B9">
              <w:rPr>
                <w:rFonts w:ascii="Trebuchet MS" w:eastAsia="Calibri" w:hAnsi="Trebuchet MS"/>
              </w:rPr>
              <w:t>Is able to prioritise and demonstrate personal organisation, time management and strong leadership skills especially under pressure</w:t>
            </w:r>
          </w:p>
        </w:tc>
        <w:tc>
          <w:tcPr>
            <w:tcW w:w="1206" w:type="dxa"/>
            <w:shd w:val="clear" w:color="auto" w:fill="FFFFFF" w:themeFill="background1"/>
          </w:tcPr>
          <w:p w14:paraId="11F547A6" w14:textId="77777777" w:rsidR="00DB5932" w:rsidRPr="00B569B9" w:rsidRDefault="00DB5932" w:rsidP="00DB5932">
            <w:pPr>
              <w:jc w:val="center"/>
            </w:pPr>
            <w:r w:rsidRPr="00B569B9">
              <w:rPr>
                <w:rFonts w:ascii="Trebuchet MS" w:hAnsi="Trebuchet MS"/>
                <w:color w:val="0070C0"/>
              </w:rPr>
              <w:t>E</w:t>
            </w:r>
          </w:p>
        </w:tc>
        <w:tc>
          <w:tcPr>
            <w:tcW w:w="1206" w:type="dxa"/>
            <w:shd w:val="clear" w:color="auto" w:fill="FFFFFF" w:themeFill="background1"/>
          </w:tcPr>
          <w:p w14:paraId="09CA6AB3" w14:textId="77777777" w:rsidR="00DB5932" w:rsidRPr="00B569B9" w:rsidRDefault="00DB5932" w:rsidP="008F2044">
            <w:pPr>
              <w:jc w:val="center"/>
              <w:rPr>
                <w:rFonts w:ascii="Trebuchet MS" w:hAnsi="Trebuchet MS"/>
                <w:color w:val="0070C0"/>
              </w:rPr>
            </w:pPr>
            <w:r w:rsidRPr="00B569B9">
              <w:rPr>
                <w:rFonts w:ascii="Trebuchet MS" w:hAnsi="Trebuchet MS"/>
                <w:color w:val="0070C0"/>
              </w:rPr>
              <w:t>I</w:t>
            </w:r>
          </w:p>
        </w:tc>
      </w:tr>
      <w:tr w:rsidR="00DB5932" w:rsidRPr="00B569B9" w14:paraId="1D642257" w14:textId="77777777" w:rsidTr="00125CC9">
        <w:trPr>
          <w:trHeight w:hRule="exact" w:val="749"/>
        </w:trPr>
        <w:tc>
          <w:tcPr>
            <w:tcW w:w="568" w:type="dxa"/>
            <w:shd w:val="clear" w:color="auto" w:fill="FFFFFF" w:themeFill="background1"/>
            <w:vAlign w:val="center"/>
          </w:tcPr>
          <w:p w14:paraId="0AA66486" w14:textId="77777777" w:rsidR="00DB5932" w:rsidRPr="00B569B9" w:rsidRDefault="00A83103" w:rsidP="00A652FE">
            <w:pPr>
              <w:contextualSpacing/>
              <w:jc w:val="center"/>
              <w:rPr>
                <w:rFonts w:ascii="Trebuchet MS" w:eastAsia="Calibri" w:hAnsi="Trebuchet MS"/>
                <w:b/>
                <w:color w:val="0070C0"/>
              </w:rPr>
            </w:pPr>
            <w:r w:rsidRPr="00B569B9">
              <w:rPr>
                <w:rFonts w:ascii="Trebuchet MS" w:eastAsia="Calibri" w:hAnsi="Trebuchet MS"/>
                <w:b/>
                <w:color w:val="0070C0"/>
              </w:rPr>
              <w:t>8</w:t>
            </w:r>
          </w:p>
        </w:tc>
        <w:tc>
          <w:tcPr>
            <w:tcW w:w="6945" w:type="dxa"/>
            <w:shd w:val="clear" w:color="auto" w:fill="FFFFFF" w:themeFill="background1"/>
            <w:vAlign w:val="center"/>
          </w:tcPr>
          <w:p w14:paraId="2C6B25BF" w14:textId="77777777" w:rsidR="00DB5932" w:rsidRPr="00B569B9" w:rsidRDefault="00DB5932" w:rsidP="00A652FE">
            <w:pPr>
              <w:spacing w:after="40"/>
              <w:ind w:left="221"/>
              <w:rPr>
                <w:rFonts w:ascii="Trebuchet MS" w:eastAsia="Calibri" w:hAnsi="Trebuchet MS"/>
              </w:rPr>
            </w:pPr>
            <w:r w:rsidRPr="00B569B9">
              <w:rPr>
                <w:rFonts w:ascii="Trebuchet MS" w:eastAsia="Calibri" w:hAnsi="Trebuchet MS"/>
              </w:rPr>
              <w:t>Is an outstanding, reflective practitioner who demonstrates evidence of learning from experience</w:t>
            </w:r>
          </w:p>
        </w:tc>
        <w:tc>
          <w:tcPr>
            <w:tcW w:w="1206" w:type="dxa"/>
            <w:shd w:val="clear" w:color="auto" w:fill="FFFFFF" w:themeFill="background1"/>
          </w:tcPr>
          <w:p w14:paraId="2593EBA7" w14:textId="77777777" w:rsidR="00DB5932" w:rsidRPr="00B569B9" w:rsidRDefault="00DB5932" w:rsidP="00DB5932">
            <w:pPr>
              <w:jc w:val="center"/>
            </w:pPr>
            <w:r w:rsidRPr="00B569B9">
              <w:rPr>
                <w:rFonts w:ascii="Trebuchet MS" w:hAnsi="Trebuchet MS"/>
                <w:color w:val="0070C0"/>
              </w:rPr>
              <w:t>E</w:t>
            </w:r>
          </w:p>
        </w:tc>
        <w:tc>
          <w:tcPr>
            <w:tcW w:w="1206" w:type="dxa"/>
            <w:shd w:val="clear" w:color="auto" w:fill="FFFFFF" w:themeFill="background1"/>
          </w:tcPr>
          <w:p w14:paraId="36C42249" w14:textId="77777777" w:rsidR="00DB5932" w:rsidRPr="00B569B9" w:rsidRDefault="00DB5932" w:rsidP="008F2044">
            <w:pPr>
              <w:jc w:val="center"/>
              <w:rPr>
                <w:rFonts w:ascii="Trebuchet MS" w:hAnsi="Trebuchet MS"/>
                <w:color w:val="0070C0"/>
              </w:rPr>
            </w:pPr>
            <w:r w:rsidRPr="00B569B9">
              <w:rPr>
                <w:rFonts w:ascii="Trebuchet MS" w:hAnsi="Trebuchet MS"/>
                <w:color w:val="0070C0"/>
              </w:rPr>
              <w:t>I</w:t>
            </w:r>
          </w:p>
        </w:tc>
      </w:tr>
      <w:tr w:rsidR="00DB5932" w:rsidRPr="00A430A0" w14:paraId="0D841FB5" w14:textId="77777777" w:rsidTr="009639F0">
        <w:trPr>
          <w:trHeight w:hRule="exact" w:val="749"/>
        </w:trPr>
        <w:tc>
          <w:tcPr>
            <w:tcW w:w="568" w:type="dxa"/>
            <w:shd w:val="clear" w:color="auto" w:fill="FFFFFF" w:themeFill="background1"/>
            <w:vAlign w:val="center"/>
          </w:tcPr>
          <w:p w14:paraId="25861296" w14:textId="77777777" w:rsidR="00DB5932" w:rsidRPr="00B569B9" w:rsidRDefault="00A83103" w:rsidP="00A652FE">
            <w:pPr>
              <w:contextualSpacing/>
              <w:jc w:val="center"/>
              <w:rPr>
                <w:rFonts w:ascii="Trebuchet MS" w:eastAsia="Calibri" w:hAnsi="Trebuchet MS"/>
                <w:b/>
                <w:color w:val="0070C0"/>
              </w:rPr>
            </w:pPr>
            <w:r w:rsidRPr="00B569B9">
              <w:rPr>
                <w:rFonts w:ascii="Trebuchet MS" w:eastAsia="Calibri" w:hAnsi="Trebuchet MS"/>
                <w:b/>
                <w:color w:val="0070C0"/>
              </w:rPr>
              <w:t>9</w:t>
            </w:r>
          </w:p>
        </w:tc>
        <w:tc>
          <w:tcPr>
            <w:tcW w:w="6945" w:type="dxa"/>
            <w:shd w:val="clear" w:color="auto" w:fill="FFFFFF" w:themeFill="background1"/>
            <w:vAlign w:val="center"/>
          </w:tcPr>
          <w:p w14:paraId="2383DA10" w14:textId="77777777" w:rsidR="00DB5932" w:rsidRPr="00B569B9" w:rsidRDefault="00DB5932" w:rsidP="00A652FE">
            <w:pPr>
              <w:spacing w:after="40"/>
              <w:ind w:left="221"/>
              <w:rPr>
                <w:rFonts w:ascii="Trebuchet MS" w:eastAsia="Calibri" w:hAnsi="Trebuchet MS"/>
              </w:rPr>
            </w:pPr>
            <w:r w:rsidRPr="00B569B9">
              <w:rPr>
                <w:rFonts w:ascii="Trebuchet MS" w:eastAsia="Calibri" w:hAnsi="Trebuchet MS"/>
              </w:rPr>
              <w:t>Has high expectations for pupils’ learning and achievement through creating an aspirational culture</w:t>
            </w:r>
          </w:p>
        </w:tc>
        <w:tc>
          <w:tcPr>
            <w:tcW w:w="1206" w:type="dxa"/>
            <w:shd w:val="clear" w:color="auto" w:fill="FFFFFF" w:themeFill="background1"/>
          </w:tcPr>
          <w:p w14:paraId="14515BED" w14:textId="77777777" w:rsidR="00DB5932" w:rsidRPr="00B569B9" w:rsidRDefault="00DB5932" w:rsidP="00DB5932">
            <w:pPr>
              <w:jc w:val="center"/>
            </w:pPr>
            <w:r w:rsidRPr="00B569B9">
              <w:rPr>
                <w:rFonts w:ascii="Trebuchet MS" w:hAnsi="Trebuchet MS"/>
                <w:color w:val="0070C0"/>
              </w:rPr>
              <w:t>E</w:t>
            </w:r>
          </w:p>
        </w:tc>
        <w:tc>
          <w:tcPr>
            <w:tcW w:w="1206" w:type="dxa"/>
            <w:shd w:val="clear" w:color="auto" w:fill="FFFFFF" w:themeFill="background1"/>
          </w:tcPr>
          <w:p w14:paraId="10404AD9" w14:textId="77777777" w:rsidR="00DB5932" w:rsidRPr="00B569B9" w:rsidRDefault="00DB5932" w:rsidP="008F2044">
            <w:pPr>
              <w:jc w:val="center"/>
              <w:rPr>
                <w:rFonts w:ascii="Trebuchet MS" w:hAnsi="Trebuchet MS"/>
                <w:color w:val="0070C0"/>
              </w:rPr>
            </w:pPr>
            <w:r w:rsidRPr="00B569B9">
              <w:rPr>
                <w:rFonts w:ascii="Trebuchet MS" w:hAnsi="Trebuchet MS"/>
                <w:color w:val="0070C0"/>
              </w:rPr>
              <w:t>I</w:t>
            </w:r>
          </w:p>
        </w:tc>
      </w:tr>
    </w:tbl>
    <w:p w14:paraId="20C11110" w14:textId="77777777" w:rsidR="005D09AC" w:rsidRDefault="00023F5F"/>
    <w:sectPr w:rsidR="005D09AC" w:rsidSect="00DB0E7E">
      <w:pgSz w:w="11906" w:h="16838"/>
      <w:pgMar w:top="993" w:right="1440" w:bottom="851"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ZoeParton" w:date="2021-03-25T11:24:00Z" w:initials="Z">
    <w:p w14:paraId="3A860570" w14:textId="77777777" w:rsidR="00B569B9" w:rsidRDefault="00B569B9">
      <w:pPr>
        <w:pStyle w:val="CommentText"/>
      </w:pPr>
      <w:r>
        <w:rPr>
          <w:rStyle w:val="CommentReference"/>
        </w:rPr>
        <w:annotationRef/>
      </w:r>
      <w:r>
        <w:t xml:space="preserve">Is there anything to be included to reflect specific skills </w:t>
      </w:r>
      <w:r w:rsidR="0028015E">
        <w:t>in behaviour management?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A86057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860570" w16cid:durableId="240771D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A59B2" w14:textId="77777777" w:rsidR="007B57CE" w:rsidRDefault="007B57CE" w:rsidP="00F80297">
      <w:r>
        <w:separator/>
      </w:r>
    </w:p>
  </w:endnote>
  <w:endnote w:type="continuationSeparator" w:id="0">
    <w:p w14:paraId="393D1F3C" w14:textId="77777777" w:rsidR="007B57CE" w:rsidRDefault="007B57CE" w:rsidP="00F80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D8F50" w14:textId="77777777" w:rsidR="007B57CE" w:rsidRDefault="007B57CE" w:rsidP="00F80297">
      <w:r>
        <w:separator/>
      </w:r>
    </w:p>
  </w:footnote>
  <w:footnote w:type="continuationSeparator" w:id="0">
    <w:p w14:paraId="118F9C36" w14:textId="77777777" w:rsidR="007B57CE" w:rsidRDefault="007B57CE" w:rsidP="00F802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D4D23"/>
    <w:multiLevelType w:val="hybridMultilevel"/>
    <w:tmpl w:val="124EC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640897"/>
    <w:multiLevelType w:val="hybridMultilevel"/>
    <w:tmpl w:val="932A4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E35C24"/>
    <w:multiLevelType w:val="hybridMultilevel"/>
    <w:tmpl w:val="54D6F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A521B0"/>
    <w:multiLevelType w:val="hybridMultilevel"/>
    <w:tmpl w:val="45788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AB6B78"/>
    <w:multiLevelType w:val="hybridMultilevel"/>
    <w:tmpl w:val="3CD4D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E74119"/>
    <w:multiLevelType w:val="hybridMultilevel"/>
    <w:tmpl w:val="3D566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F67A9E"/>
    <w:multiLevelType w:val="hybridMultilevel"/>
    <w:tmpl w:val="AF365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070FAD"/>
    <w:multiLevelType w:val="hybridMultilevel"/>
    <w:tmpl w:val="2A7E8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102360"/>
    <w:multiLevelType w:val="hybridMultilevel"/>
    <w:tmpl w:val="921CD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3177FD"/>
    <w:multiLevelType w:val="hybridMultilevel"/>
    <w:tmpl w:val="54DA8CD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7DA8710E"/>
    <w:multiLevelType w:val="hybridMultilevel"/>
    <w:tmpl w:val="C8366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0"/>
  </w:num>
  <w:num w:numId="4">
    <w:abstractNumId w:val="2"/>
  </w:num>
  <w:num w:numId="5">
    <w:abstractNumId w:val="6"/>
  </w:num>
  <w:num w:numId="6">
    <w:abstractNumId w:val="9"/>
  </w:num>
  <w:num w:numId="7">
    <w:abstractNumId w:val="5"/>
  </w:num>
  <w:num w:numId="8">
    <w:abstractNumId w:val="1"/>
  </w:num>
  <w:num w:numId="9">
    <w:abstractNumId w:val="7"/>
  </w:num>
  <w:num w:numId="10">
    <w:abstractNumId w:val="3"/>
  </w:num>
  <w:num w:numId="1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2B5"/>
    <w:rsid w:val="00014785"/>
    <w:rsid w:val="00023F5F"/>
    <w:rsid w:val="00033C0E"/>
    <w:rsid w:val="00057E20"/>
    <w:rsid w:val="00097C90"/>
    <w:rsid w:val="000A280C"/>
    <w:rsid w:val="000B15D2"/>
    <w:rsid w:val="0016538E"/>
    <w:rsid w:val="00185024"/>
    <w:rsid w:val="001A1BBF"/>
    <w:rsid w:val="001B4083"/>
    <w:rsid w:val="001B4C6B"/>
    <w:rsid w:val="001C4564"/>
    <w:rsid w:val="001E1942"/>
    <w:rsid w:val="001E75E8"/>
    <w:rsid w:val="00210E71"/>
    <w:rsid w:val="002472A5"/>
    <w:rsid w:val="00256FC4"/>
    <w:rsid w:val="0028015E"/>
    <w:rsid w:val="00312E7F"/>
    <w:rsid w:val="0031427C"/>
    <w:rsid w:val="003206D4"/>
    <w:rsid w:val="00333B95"/>
    <w:rsid w:val="003521AA"/>
    <w:rsid w:val="004446CD"/>
    <w:rsid w:val="00460DC1"/>
    <w:rsid w:val="004829F8"/>
    <w:rsid w:val="00494A37"/>
    <w:rsid w:val="004D0DFD"/>
    <w:rsid w:val="00542D36"/>
    <w:rsid w:val="00557F47"/>
    <w:rsid w:val="005857B7"/>
    <w:rsid w:val="005A7616"/>
    <w:rsid w:val="005C27BE"/>
    <w:rsid w:val="005D653B"/>
    <w:rsid w:val="005E0B89"/>
    <w:rsid w:val="00640527"/>
    <w:rsid w:val="006A688E"/>
    <w:rsid w:val="006C2B73"/>
    <w:rsid w:val="006C79BF"/>
    <w:rsid w:val="006F4B97"/>
    <w:rsid w:val="00731B13"/>
    <w:rsid w:val="00754A3E"/>
    <w:rsid w:val="007B57CE"/>
    <w:rsid w:val="007D32B5"/>
    <w:rsid w:val="007E2AC3"/>
    <w:rsid w:val="007F2613"/>
    <w:rsid w:val="0080225E"/>
    <w:rsid w:val="00847EAC"/>
    <w:rsid w:val="008629A5"/>
    <w:rsid w:val="0089252E"/>
    <w:rsid w:val="008E5B69"/>
    <w:rsid w:val="008F2044"/>
    <w:rsid w:val="0091328C"/>
    <w:rsid w:val="00925715"/>
    <w:rsid w:val="00985E9A"/>
    <w:rsid w:val="009C0AF5"/>
    <w:rsid w:val="009C27EF"/>
    <w:rsid w:val="00A430A0"/>
    <w:rsid w:val="00A652FE"/>
    <w:rsid w:val="00A83103"/>
    <w:rsid w:val="00AC32BC"/>
    <w:rsid w:val="00B0113A"/>
    <w:rsid w:val="00B569B9"/>
    <w:rsid w:val="00BB63AA"/>
    <w:rsid w:val="00BC3EC7"/>
    <w:rsid w:val="00BC78AD"/>
    <w:rsid w:val="00C3408D"/>
    <w:rsid w:val="00C52D00"/>
    <w:rsid w:val="00C64792"/>
    <w:rsid w:val="00C84C81"/>
    <w:rsid w:val="00CA0DAF"/>
    <w:rsid w:val="00CB6DF4"/>
    <w:rsid w:val="00CD5D82"/>
    <w:rsid w:val="00CE4B1C"/>
    <w:rsid w:val="00D360B5"/>
    <w:rsid w:val="00D81256"/>
    <w:rsid w:val="00D84074"/>
    <w:rsid w:val="00DB0E7E"/>
    <w:rsid w:val="00DB285A"/>
    <w:rsid w:val="00DB5932"/>
    <w:rsid w:val="00E303C2"/>
    <w:rsid w:val="00E57AC5"/>
    <w:rsid w:val="00E621E8"/>
    <w:rsid w:val="00F05C60"/>
    <w:rsid w:val="00F12B13"/>
    <w:rsid w:val="00F27FA5"/>
    <w:rsid w:val="00F3520A"/>
    <w:rsid w:val="00F80297"/>
    <w:rsid w:val="00F91211"/>
    <w:rsid w:val="00F942A6"/>
    <w:rsid w:val="00FE3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9,#ffc"/>
    </o:shapedefaults>
    <o:shapelayout v:ext="edit">
      <o:idmap v:ext="edit" data="1"/>
    </o:shapelayout>
  </w:shapeDefaults>
  <w:decimalSymbol w:val="."/>
  <w:listSeparator w:val=","/>
  <w14:docId w14:val="63367542"/>
  <w15:docId w15:val="{C39B79AE-8CC1-4245-BE2C-6783DECC9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Default"/>
    <w:qFormat/>
    <w:rsid w:val="007D32B5"/>
    <w:pPr>
      <w:widowControl w:val="0"/>
      <w:autoSpaceDE w:val="0"/>
      <w:autoSpaceDN w:val="0"/>
      <w:spacing w:after="0" w:line="240" w:lineRule="auto"/>
    </w:pPr>
    <w:rPr>
      <w:rFonts w:ascii="Arial" w:eastAsia="Times New Roman" w:hAnsi="Arial" w:cs="Arial"/>
      <w:sz w:val="24"/>
      <w:szCs w:val="24"/>
      <w:lang w:eastAsia="en-GB"/>
    </w:rPr>
  </w:style>
  <w:style w:type="paragraph" w:styleId="Heading1">
    <w:name w:val="heading 1"/>
    <w:basedOn w:val="Default"/>
    <w:next w:val="Default"/>
    <w:link w:val="Heading1Char"/>
    <w:uiPriority w:val="99"/>
    <w:qFormat/>
    <w:rsid w:val="007D32B5"/>
    <w:pPr>
      <w:outlineLvl w:val="0"/>
    </w:pPr>
    <w:rPr>
      <w:color w:val="auto"/>
    </w:rPr>
  </w:style>
  <w:style w:type="paragraph" w:styleId="Heading2">
    <w:name w:val="heading 2"/>
    <w:basedOn w:val="Default"/>
    <w:next w:val="Default"/>
    <w:link w:val="Heading2Char"/>
    <w:uiPriority w:val="99"/>
    <w:qFormat/>
    <w:rsid w:val="007D32B5"/>
    <w:pPr>
      <w:outlineLvl w:val="1"/>
    </w:pPr>
    <w:rPr>
      <w:color w:val="auto"/>
    </w:rPr>
  </w:style>
  <w:style w:type="paragraph" w:styleId="Heading3">
    <w:name w:val="heading 3"/>
    <w:basedOn w:val="Default"/>
    <w:next w:val="Default"/>
    <w:link w:val="Heading3Char"/>
    <w:uiPriority w:val="99"/>
    <w:qFormat/>
    <w:rsid w:val="007D32B5"/>
    <w:pPr>
      <w:outlineLvl w:val="2"/>
    </w:pPr>
    <w:rPr>
      <w:color w:val="auto"/>
    </w:rPr>
  </w:style>
  <w:style w:type="paragraph" w:styleId="Heading4">
    <w:name w:val="heading 4"/>
    <w:basedOn w:val="Default"/>
    <w:next w:val="Default"/>
    <w:link w:val="Heading4Char"/>
    <w:uiPriority w:val="99"/>
    <w:qFormat/>
    <w:rsid w:val="007D32B5"/>
    <w:pPr>
      <w:outlineLvl w:val="3"/>
    </w:pPr>
    <w:rPr>
      <w:color w:val="auto"/>
    </w:rPr>
  </w:style>
  <w:style w:type="paragraph" w:styleId="Heading5">
    <w:name w:val="heading 5"/>
    <w:basedOn w:val="Default"/>
    <w:next w:val="Default"/>
    <w:link w:val="Heading5Char"/>
    <w:uiPriority w:val="99"/>
    <w:qFormat/>
    <w:rsid w:val="007D32B5"/>
    <w:pPr>
      <w:outlineLvl w:val="4"/>
    </w:pPr>
    <w:rPr>
      <w:color w:val="auto"/>
    </w:rPr>
  </w:style>
  <w:style w:type="paragraph" w:styleId="Heading6">
    <w:name w:val="heading 6"/>
    <w:basedOn w:val="Default"/>
    <w:next w:val="Default"/>
    <w:link w:val="Heading6Char"/>
    <w:uiPriority w:val="99"/>
    <w:qFormat/>
    <w:rsid w:val="007D32B5"/>
    <w:pPr>
      <w:outlineLvl w:val="5"/>
    </w:pPr>
    <w:rPr>
      <w:color w:val="auto"/>
    </w:rPr>
  </w:style>
  <w:style w:type="paragraph" w:styleId="Heading7">
    <w:name w:val="heading 7"/>
    <w:basedOn w:val="Default"/>
    <w:next w:val="Default"/>
    <w:link w:val="Heading7Char"/>
    <w:uiPriority w:val="99"/>
    <w:qFormat/>
    <w:rsid w:val="007D32B5"/>
    <w:pPr>
      <w:outlineLvl w:val="6"/>
    </w:pPr>
    <w:rPr>
      <w:color w:val="auto"/>
    </w:rPr>
  </w:style>
  <w:style w:type="paragraph" w:styleId="Heading8">
    <w:name w:val="heading 8"/>
    <w:basedOn w:val="Default"/>
    <w:next w:val="Default"/>
    <w:link w:val="Heading8Char"/>
    <w:uiPriority w:val="99"/>
    <w:qFormat/>
    <w:rsid w:val="007D32B5"/>
    <w:pPr>
      <w:outlineLvl w:val="7"/>
    </w:pPr>
    <w:rPr>
      <w:color w:val="auto"/>
    </w:rPr>
  </w:style>
  <w:style w:type="paragraph" w:styleId="Heading9">
    <w:name w:val="heading 9"/>
    <w:basedOn w:val="Normal"/>
    <w:next w:val="Normal"/>
    <w:link w:val="Heading9Char"/>
    <w:uiPriority w:val="99"/>
    <w:qFormat/>
    <w:rsid w:val="007D32B5"/>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D32B5"/>
    <w:rPr>
      <w:rFonts w:ascii="Arial" w:eastAsia="Times New Roman" w:hAnsi="Arial" w:cs="Arial"/>
      <w:sz w:val="24"/>
      <w:szCs w:val="24"/>
      <w:lang w:val="en-US" w:eastAsia="en-GB"/>
    </w:rPr>
  </w:style>
  <w:style w:type="character" w:customStyle="1" w:styleId="Heading2Char">
    <w:name w:val="Heading 2 Char"/>
    <w:basedOn w:val="DefaultParagraphFont"/>
    <w:link w:val="Heading2"/>
    <w:uiPriority w:val="99"/>
    <w:rsid w:val="007D32B5"/>
    <w:rPr>
      <w:rFonts w:ascii="Arial" w:eastAsia="Times New Roman" w:hAnsi="Arial" w:cs="Arial"/>
      <w:sz w:val="24"/>
      <w:szCs w:val="24"/>
      <w:lang w:val="en-US" w:eastAsia="en-GB"/>
    </w:rPr>
  </w:style>
  <w:style w:type="character" w:customStyle="1" w:styleId="Heading3Char">
    <w:name w:val="Heading 3 Char"/>
    <w:basedOn w:val="DefaultParagraphFont"/>
    <w:link w:val="Heading3"/>
    <w:uiPriority w:val="99"/>
    <w:rsid w:val="007D32B5"/>
    <w:rPr>
      <w:rFonts w:ascii="Arial" w:eastAsia="Times New Roman" w:hAnsi="Arial" w:cs="Arial"/>
      <w:sz w:val="24"/>
      <w:szCs w:val="24"/>
      <w:lang w:val="en-US" w:eastAsia="en-GB"/>
    </w:rPr>
  </w:style>
  <w:style w:type="character" w:customStyle="1" w:styleId="Heading4Char">
    <w:name w:val="Heading 4 Char"/>
    <w:basedOn w:val="DefaultParagraphFont"/>
    <w:link w:val="Heading4"/>
    <w:uiPriority w:val="99"/>
    <w:rsid w:val="007D32B5"/>
    <w:rPr>
      <w:rFonts w:ascii="Arial" w:eastAsia="Times New Roman" w:hAnsi="Arial" w:cs="Arial"/>
      <w:sz w:val="24"/>
      <w:szCs w:val="24"/>
      <w:lang w:val="en-US" w:eastAsia="en-GB"/>
    </w:rPr>
  </w:style>
  <w:style w:type="character" w:customStyle="1" w:styleId="Heading5Char">
    <w:name w:val="Heading 5 Char"/>
    <w:basedOn w:val="DefaultParagraphFont"/>
    <w:link w:val="Heading5"/>
    <w:uiPriority w:val="99"/>
    <w:rsid w:val="007D32B5"/>
    <w:rPr>
      <w:rFonts w:ascii="Arial" w:eastAsia="Times New Roman" w:hAnsi="Arial" w:cs="Arial"/>
      <w:sz w:val="24"/>
      <w:szCs w:val="24"/>
      <w:lang w:val="en-US" w:eastAsia="en-GB"/>
    </w:rPr>
  </w:style>
  <w:style w:type="character" w:customStyle="1" w:styleId="Heading6Char">
    <w:name w:val="Heading 6 Char"/>
    <w:basedOn w:val="DefaultParagraphFont"/>
    <w:link w:val="Heading6"/>
    <w:uiPriority w:val="99"/>
    <w:rsid w:val="007D32B5"/>
    <w:rPr>
      <w:rFonts w:ascii="Arial" w:eastAsia="Times New Roman" w:hAnsi="Arial" w:cs="Arial"/>
      <w:sz w:val="24"/>
      <w:szCs w:val="24"/>
      <w:lang w:val="en-US" w:eastAsia="en-GB"/>
    </w:rPr>
  </w:style>
  <w:style w:type="character" w:customStyle="1" w:styleId="Heading7Char">
    <w:name w:val="Heading 7 Char"/>
    <w:basedOn w:val="DefaultParagraphFont"/>
    <w:link w:val="Heading7"/>
    <w:uiPriority w:val="99"/>
    <w:rsid w:val="007D32B5"/>
    <w:rPr>
      <w:rFonts w:ascii="Arial" w:eastAsia="Times New Roman" w:hAnsi="Arial" w:cs="Arial"/>
      <w:sz w:val="24"/>
      <w:szCs w:val="24"/>
      <w:lang w:val="en-US" w:eastAsia="en-GB"/>
    </w:rPr>
  </w:style>
  <w:style w:type="character" w:customStyle="1" w:styleId="Heading8Char">
    <w:name w:val="Heading 8 Char"/>
    <w:basedOn w:val="DefaultParagraphFont"/>
    <w:link w:val="Heading8"/>
    <w:uiPriority w:val="99"/>
    <w:rsid w:val="007D32B5"/>
    <w:rPr>
      <w:rFonts w:ascii="Arial" w:eastAsia="Times New Roman" w:hAnsi="Arial" w:cs="Arial"/>
      <w:sz w:val="24"/>
      <w:szCs w:val="24"/>
      <w:lang w:val="en-US" w:eastAsia="en-GB"/>
    </w:rPr>
  </w:style>
  <w:style w:type="character" w:customStyle="1" w:styleId="Heading9Char">
    <w:name w:val="Heading 9 Char"/>
    <w:basedOn w:val="DefaultParagraphFont"/>
    <w:link w:val="Heading9"/>
    <w:uiPriority w:val="99"/>
    <w:rsid w:val="007D32B5"/>
    <w:rPr>
      <w:rFonts w:ascii="Arial" w:eastAsia="Times New Roman" w:hAnsi="Arial" w:cs="Arial"/>
      <w:b/>
      <w:bCs/>
      <w:sz w:val="24"/>
      <w:szCs w:val="24"/>
      <w:lang w:eastAsia="en-GB"/>
    </w:rPr>
  </w:style>
  <w:style w:type="paragraph" w:customStyle="1" w:styleId="Default">
    <w:name w:val="Default"/>
    <w:uiPriority w:val="99"/>
    <w:rsid w:val="007D32B5"/>
    <w:pPr>
      <w:widowControl w:val="0"/>
      <w:autoSpaceDE w:val="0"/>
      <w:autoSpaceDN w:val="0"/>
      <w:spacing w:after="0" w:line="240" w:lineRule="auto"/>
    </w:pPr>
    <w:rPr>
      <w:rFonts w:ascii="Arial" w:eastAsia="Times New Roman" w:hAnsi="Arial" w:cs="Arial"/>
      <w:color w:val="000000"/>
      <w:sz w:val="24"/>
      <w:szCs w:val="24"/>
      <w:lang w:val="en-US" w:eastAsia="en-GB"/>
    </w:rPr>
  </w:style>
  <w:style w:type="paragraph" w:styleId="BodyText">
    <w:name w:val="Body Text"/>
    <w:basedOn w:val="Default"/>
    <w:next w:val="Default"/>
    <w:link w:val="BodyTextChar"/>
    <w:uiPriority w:val="99"/>
    <w:rsid w:val="007D32B5"/>
    <w:rPr>
      <w:color w:val="auto"/>
    </w:rPr>
  </w:style>
  <w:style w:type="character" w:customStyle="1" w:styleId="BodyTextChar">
    <w:name w:val="Body Text Char"/>
    <w:basedOn w:val="DefaultParagraphFont"/>
    <w:link w:val="BodyText"/>
    <w:uiPriority w:val="99"/>
    <w:rsid w:val="007D32B5"/>
    <w:rPr>
      <w:rFonts w:ascii="Arial" w:eastAsia="Times New Roman" w:hAnsi="Arial" w:cs="Arial"/>
      <w:sz w:val="24"/>
      <w:szCs w:val="24"/>
      <w:lang w:val="en-US" w:eastAsia="en-GB"/>
    </w:rPr>
  </w:style>
  <w:style w:type="character" w:styleId="Hyperlink">
    <w:name w:val="Hyperlink"/>
    <w:uiPriority w:val="99"/>
    <w:rsid w:val="007D32B5"/>
    <w:rPr>
      <w:rFonts w:ascii="Times New Roman" w:hAnsi="Times New Roman" w:cs="Times New Roman"/>
      <w:b/>
      <w:bCs/>
      <w:color w:val="000000"/>
    </w:rPr>
  </w:style>
  <w:style w:type="paragraph" w:styleId="Header">
    <w:name w:val="header"/>
    <w:basedOn w:val="Default"/>
    <w:next w:val="Default"/>
    <w:link w:val="HeaderChar"/>
    <w:uiPriority w:val="99"/>
    <w:rsid w:val="007D32B5"/>
    <w:rPr>
      <w:color w:val="auto"/>
    </w:rPr>
  </w:style>
  <w:style w:type="character" w:customStyle="1" w:styleId="HeaderChar">
    <w:name w:val="Header Char"/>
    <w:basedOn w:val="DefaultParagraphFont"/>
    <w:link w:val="Header"/>
    <w:uiPriority w:val="99"/>
    <w:rsid w:val="007D32B5"/>
    <w:rPr>
      <w:rFonts w:ascii="Arial" w:eastAsia="Times New Roman" w:hAnsi="Arial" w:cs="Arial"/>
      <w:sz w:val="24"/>
      <w:szCs w:val="24"/>
      <w:lang w:val="en-US" w:eastAsia="en-GB"/>
    </w:rPr>
  </w:style>
  <w:style w:type="paragraph" w:styleId="Footer">
    <w:name w:val="footer"/>
    <w:basedOn w:val="Normal"/>
    <w:link w:val="FooterChar"/>
    <w:uiPriority w:val="99"/>
    <w:rsid w:val="007D32B5"/>
    <w:pPr>
      <w:tabs>
        <w:tab w:val="center" w:pos="4153"/>
        <w:tab w:val="right" w:pos="8306"/>
      </w:tabs>
    </w:pPr>
  </w:style>
  <w:style w:type="character" w:customStyle="1" w:styleId="FooterChar">
    <w:name w:val="Footer Char"/>
    <w:basedOn w:val="DefaultParagraphFont"/>
    <w:link w:val="Footer"/>
    <w:uiPriority w:val="99"/>
    <w:rsid w:val="007D32B5"/>
    <w:rPr>
      <w:rFonts w:ascii="Arial" w:eastAsia="Times New Roman" w:hAnsi="Arial" w:cs="Arial"/>
      <w:sz w:val="24"/>
      <w:szCs w:val="24"/>
      <w:lang w:eastAsia="en-GB"/>
    </w:rPr>
  </w:style>
  <w:style w:type="character" w:styleId="PageNumber">
    <w:name w:val="page number"/>
    <w:uiPriority w:val="99"/>
    <w:rsid w:val="007D32B5"/>
    <w:rPr>
      <w:rFonts w:ascii="Times New Roman" w:hAnsi="Times New Roman" w:cs="Times New Roman"/>
    </w:rPr>
  </w:style>
  <w:style w:type="character" w:styleId="FollowedHyperlink">
    <w:name w:val="FollowedHyperlink"/>
    <w:uiPriority w:val="99"/>
    <w:rsid w:val="007D32B5"/>
    <w:rPr>
      <w:rFonts w:ascii="Times New Roman" w:hAnsi="Times New Roman" w:cs="Times New Roman"/>
      <w:color w:val="800080"/>
      <w:u w:val="single"/>
    </w:rPr>
  </w:style>
  <w:style w:type="paragraph" w:styleId="BodyText2">
    <w:name w:val="Body Text 2"/>
    <w:basedOn w:val="Normal"/>
    <w:link w:val="BodyText2Char"/>
    <w:uiPriority w:val="99"/>
    <w:rsid w:val="007D32B5"/>
    <w:rPr>
      <w:color w:val="000000"/>
      <w:sz w:val="22"/>
      <w:szCs w:val="22"/>
    </w:rPr>
  </w:style>
  <w:style w:type="character" w:customStyle="1" w:styleId="BodyText2Char">
    <w:name w:val="Body Text 2 Char"/>
    <w:basedOn w:val="DefaultParagraphFont"/>
    <w:link w:val="BodyText2"/>
    <w:uiPriority w:val="99"/>
    <w:rsid w:val="007D32B5"/>
    <w:rPr>
      <w:rFonts w:ascii="Arial" w:eastAsia="Times New Roman" w:hAnsi="Arial" w:cs="Arial"/>
      <w:color w:val="000000"/>
      <w:lang w:eastAsia="en-GB"/>
    </w:rPr>
  </w:style>
  <w:style w:type="paragraph" w:styleId="BodyTextIndent2">
    <w:name w:val="Body Text Indent 2"/>
    <w:basedOn w:val="Normal"/>
    <w:link w:val="BodyTextIndent2Char"/>
    <w:uiPriority w:val="99"/>
    <w:rsid w:val="007D32B5"/>
    <w:pPr>
      <w:widowControl/>
      <w:ind w:left="720" w:hanging="720"/>
    </w:pPr>
    <w:rPr>
      <w:rFonts w:ascii="Tahoma" w:hAnsi="Tahoma" w:cs="Tahoma"/>
      <w:b/>
      <w:bCs/>
      <w:sz w:val="22"/>
      <w:szCs w:val="22"/>
    </w:rPr>
  </w:style>
  <w:style w:type="character" w:customStyle="1" w:styleId="BodyTextIndent2Char">
    <w:name w:val="Body Text Indent 2 Char"/>
    <w:basedOn w:val="DefaultParagraphFont"/>
    <w:link w:val="BodyTextIndent2"/>
    <w:uiPriority w:val="99"/>
    <w:rsid w:val="007D32B5"/>
    <w:rPr>
      <w:rFonts w:ascii="Tahoma" w:eastAsia="Times New Roman" w:hAnsi="Tahoma" w:cs="Tahoma"/>
      <w:b/>
      <w:bCs/>
      <w:lang w:eastAsia="en-GB"/>
    </w:rPr>
  </w:style>
  <w:style w:type="paragraph" w:styleId="Title">
    <w:name w:val="Title"/>
    <w:basedOn w:val="Normal"/>
    <w:link w:val="TitleChar"/>
    <w:uiPriority w:val="99"/>
    <w:qFormat/>
    <w:rsid w:val="007D32B5"/>
    <w:pPr>
      <w:widowControl/>
      <w:jc w:val="center"/>
    </w:pPr>
    <w:rPr>
      <w:rFonts w:ascii="Tahoma" w:hAnsi="Tahoma" w:cs="Tahoma"/>
      <w:b/>
      <w:bCs/>
      <w:sz w:val="32"/>
      <w:szCs w:val="32"/>
    </w:rPr>
  </w:style>
  <w:style w:type="character" w:customStyle="1" w:styleId="TitleChar">
    <w:name w:val="Title Char"/>
    <w:basedOn w:val="DefaultParagraphFont"/>
    <w:link w:val="Title"/>
    <w:uiPriority w:val="99"/>
    <w:rsid w:val="007D32B5"/>
    <w:rPr>
      <w:rFonts w:ascii="Tahoma" w:eastAsia="Times New Roman" w:hAnsi="Tahoma" w:cs="Tahoma"/>
      <w:b/>
      <w:bCs/>
      <w:sz w:val="32"/>
      <w:szCs w:val="32"/>
      <w:lang w:eastAsia="en-GB"/>
    </w:rPr>
  </w:style>
  <w:style w:type="paragraph" w:customStyle="1" w:styleId="Heading">
    <w:name w:val="Heading"/>
    <w:basedOn w:val="Normal"/>
    <w:next w:val="BodyText"/>
    <w:uiPriority w:val="99"/>
    <w:rsid w:val="007D32B5"/>
    <w:pPr>
      <w:keepNext/>
      <w:widowControl/>
      <w:suppressAutoHyphens/>
      <w:spacing w:before="240" w:after="120"/>
    </w:pPr>
    <w:rPr>
      <w:sz w:val="28"/>
      <w:szCs w:val="28"/>
    </w:rPr>
  </w:style>
  <w:style w:type="paragraph" w:styleId="List">
    <w:name w:val="List"/>
    <w:basedOn w:val="BodyText"/>
    <w:uiPriority w:val="99"/>
    <w:rsid w:val="007D32B5"/>
    <w:pPr>
      <w:widowControl/>
      <w:suppressAutoHyphens/>
    </w:pPr>
    <w:rPr>
      <w:i/>
      <w:iCs/>
      <w:sz w:val="22"/>
      <w:szCs w:val="22"/>
      <w:lang w:val="en-GB"/>
    </w:rPr>
  </w:style>
  <w:style w:type="paragraph" w:styleId="Caption">
    <w:name w:val="caption"/>
    <w:basedOn w:val="Normal"/>
    <w:uiPriority w:val="99"/>
    <w:qFormat/>
    <w:rsid w:val="007D32B5"/>
    <w:pPr>
      <w:widowControl/>
      <w:suppressLineNumbers/>
      <w:suppressAutoHyphens/>
      <w:spacing w:before="120" w:after="120"/>
    </w:pPr>
    <w:rPr>
      <w:i/>
      <w:iCs/>
    </w:rPr>
  </w:style>
  <w:style w:type="paragraph" w:customStyle="1" w:styleId="Index">
    <w:name w:val="Index"/>
    <w:basedOn w:val="Normal"/>
    <w:uiPriority w:val="99"/>
    <w:rsid w:val="007D32B5"/>
    <w:pPr>
      <w:widowControl/>
      <w:suppressLineNumbers/>
      <w:suppressAutoHyphens/>
    </w:pPr>
  </w:style>
  <w:style w:type="paragraph" w:customStyle="1" w:styleId="TableContents">
    <w:name w:val="Table Contents"/>
    <w:basedOn w:val="Normal"/>
    <w:uiPriority w:val="99"/>
    <w:rsid w:val="007D32B5"/>
    <w:pPr>
      <w:widowControl/>
      <w:suppressLineNumbers/>
      <w:suppressAutoHyphens/>
    </w:pPr>
  </w:style>
  <w:style w:type="paragraph" w:customStyle="1" w:styleId="TableHeading">
    <w:name w:val="Table Heading"/>
    <w:basedOn w:val="TableContents"/>
    <w:uiPriority w:val="99"/>
    <w:rsid w:val="007D32B5"/>
    <w:pPr>
      <w:jc w:val="center"/>
    </w:pPr>
    <w:rPr>
      <w:b/>
      <w:bCs/>
    </w:rPr>
  </w:style>
  <w:style w:type="paragraph" w:customStyle="1" w:styleId="Framecontents">
    <w:name w:val="Frame contents"/>
    <w:basedOn w:val="BodyText"/>
    <w:uiPriority w:val="99"/>
    <w:rsid w:val="007D32B5"/>
    <w:pPr>
      <w:widowControl/>
      <w:suppressAutoHyphens/>
    </w:pPr>
    <w:rPr>
      <w:i/>
      <w:iCs/>
      <w:sz w:val="22"/>
      <w:szCs w:val="22"/>
      <w:lang w:val="en-GB"/>
    </w:rPr>
  </w:style>
  <w:style w:type="paragraph" w:styleId="Subtitle">
    <w:name w:val="Subtitle"/>
    <w:basedOn w:val="Normal"/>
    <w:link w:val="SubtitleChar"/>
    <w:uiPriority w:val="99"/>
    <w:qFormat/>
    <w:rsid w:val="007D32B5"/>
    <w:pPr>
      <w:widowControl/>
      <w:jc w:val="center"/>
    </w:pPr>
    <w:rPr>
      <w:sz w:val="28"/>
      <w:szCs w:val="28"/>
    </w:rPr>
  </w:style>
  <w:style w:type="character" w:customStyle="1" w:styleId="SubtitleChar">
    <w:name w:val="Subtitle Char"/>
    <w:basedOn w:val="DefaultParagraphFont"/>
    <w:link w:val="Subtitle"/>
    <w:uiPriority w:val="99"/>
    <w:rsid w:val="007D32B5"/>
    <w:rPr>
      <w:rFonts w:ascii="Arial" w:eastAsia="Times New Roman" w:hAnsi="Arial" w:cs="Arial"/>
      <w:sz w:val="28"/>
      <w:szCs w:val="28"/>
      <w:lang w:eastAsia="en-GB"/>
    </w:rPr>
  </w:style>
  <w:style w:type="paragraph" w:styleId="PlainText">
    <w:name w:val="Plain Text"/>
    <w:basedOn w:val="Normal"/>
    <w:link w:val="PlainTextChar"/>
    <w:uiPriority w:val="99"/>
    <w:rsid w:val="007D32B5"/>
    <w:pPr>
      <w:widowControl/>
    </w:pPr>
    <w:rPr>
      <w:rFonts w:ascii="Courier New" w:hAnsi="Courier New" w:cs="Courier New"/>
      <w:sz w:val="20"/>
      <w:szCs w:val="20"/>
    </w:rPr>
  </w:style>
  <w:style w:type="character" w:customStyle="1" w:styleId="PlainTextChar">
    <w:name w:val="Plain Text Char"/>
    <w:basedOn w:val="DefaultParagraphFont"/>
    <w:link w:val="PlainText"/>
    <w:uiPriority w:val="99"/>
    <w:rsid w:val="007D32B5"/>
    <w:rPr>
      <w:rFonts w:ascii="Courier New" w:eastAsia="Times New Roman" w:hAnsi="Courier New" w:cs="Courier New"/>
      <w:sz w:val="20"/>
      <w:szCs w:val="20"/>
      <w:lang w:eastAsia="en-GB"/>
    </w:rPr>
  </w:style>
  <w:style w:type="paragraph" w:customStyle="1" w:styleId="DefaultText">
    <w:name w:val="Default Text"/>
    <w:basedOn w:val="Normal"/>
    <w:uiPriority w:val="99"/>
    <w:rsid w:val="007D32B5"/>
    <w:pPr>
      <w:widowControl/>
    </w:pPr>
  </w:style>
  <w:style w:type="paragraph" w:customStyle="1" w:styleId="p5">
    <w:name w:val="p5"/>
    <w:basedOn w:val="Normal"/>
    <w:uiPriority w:val="99"/>
    <w:rsid w:val="007D32B5"/>
    <w:pPr>
      <w:tabs>
        <w:tab w:val="left" w:pos="720"/>
      </w:tabs>
      <w:spacing w:line="240" w:lineRule="atLeast"/>
    </w:pPr>
  </w:style>
  <w:style w:type="character" w:customStyle="1" w:styleId="p5Char">
    <w:name w:val="p5 Char"/>
    <w:uiPriority w:val="99"/>
    <w:rsid w:val="007D32B5"/>
    <w:rPr>
      <w:rFonts w:ascii="Arial" w:hAnsi="Arial" w:cs="Arial"/>
      <w:sz w:val="24"/>
      <w:szCs w:val="24"/>
      <w:lang w:val="en-GB"/>
    </w:rPr>
  </w:style>
  <w:style w:type="paragraph" w:styleId="BlockText">
    <w:name w:val="Block Text"/>
    <w:basedOn w:val="Normal"/>
    <w:uiPriority w:val="99"/>
    <w:rsid w:val="007D32B5"/>
    <w:pPr>
      <w:ind w:left="2223" w:right="1578"/>
    </w:pPr>
    <w:rPr>
      <w:color w:val="000000"/>
      <w:sz w:val="18"/>
      <w:szCs w:val="18"/>
    </w:rPr>
  </w:style>
  <w:style w:type="paragraph" w:styleId="BalloonText">
    <w:name w:val="Balloon Text"/>
    <w:basedOn w:val="Normal"/>
    <w:link w:val="BalloonTextChar"/>
    <w:uiPriority w:val="99"/>
    <w:semiHidden/>
    <w:rsid w:val="007D32B5"/>
    <w:rPr>
      <w:rFonts w:ascii="Tahoma" w:hAnsi="Tahoma" w:cs="Tahoma"/>
      <w:sz w:val="16"/>
      <w:szCs w:val="16"/>
    </w:rPr>
  </w:style>
  <w:style w:type="character" w:customStyle="1" w:styleId="BalloonTextChar">
    <w:name w:val="Balloon Text Char"/>
    <w:basedOn w:val="DefaultParagraphFont"/>
    <w:link w:val="BalloonText"/>
    <w:uiPriority w:val="99"/>
    <w:semiHidden/>
    <w:rsid w:val="007D32B5"/>
    <w:rPr>
      <w:rFonts w:ascii="Tahoma" w:eastAsia="Times New Roman" w:hAnsi="Tahoma" w:cs="Tahoma"/>
      <w:sz w:val="16"/>
      <w:szCs w:val="16"/>
      <w:lang w:eastAsia="en-GB"/>
    </w:rPr>
  </w:style>
  <w:style w:type="table" w:styleId="TableGrid">
    <w:name w:val="Table Grid"/>
    <w:basedOn w:val="TableNormal"/>
    <w:uiPriority w:val="99"/>
    <w:rsid w:val="007D32B5"/>
    <w:pPr>
      <w:widowControl w:val="0"/>
      <w:autoSpaceDE w:val="0"/>
      <w:autoSpaceDN w:val="0"/>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Style">
    <w:name w:val="List Style"/>
    <w:basedOn w:val="Normal"/>
    <w:uiPriority w:val="99"/>
    <w:rsid w:val="007D32B5"/>
    <w:pPr>
      <w:widowControl/>
      <w:suppressAutoHyphens/>
      <w:autoSpaceDE/>
      <w:autoSpaceDN/>
      <w:spacing w:line="268" w:lineRule="auto"/>
      <w:jc w:val="both"/>
    </w:pPr>
    <w:rPr>
      <w:rFonts w:ascii="Times New Roman" w:hAnsi="Times New Roman" w:cs="Times New Roman"/>
      <w:szCs w:val="20"/>
    </w:rPr>
  </w:style>
  <w:style w:type="character" w:styleId="CommentReference">
    <w:name w:val="annotation reference"/>
    <w:uiPriority w:val="99"/>
    <w:semiHidden/>
    <w:unhideWhenUsed/>
    <w:rsid w:val="007D32B5"/>
    <w:rPr>
      <w:sz w:val="16"/>
      <w:szCs w:val="16"/>
    </w:rPr>
  </w:style>
  <w:style w:type="paragraph" w:styleId="CommentText">
    <w:name w:val="annotation text"/>
    <w:basedOn w:val="Normal"/>
    <w:link w:val="CommentTextChar"/>
    <w:uiPriority w:val="99"/>
    <w:semiHidden/>
    <w:unhideWhenUsed/>
    <w:rsid w:val="007D32B5"/>
    <w:rPr>
      <w:sz w:val="20"/>
      <w:szCs w:val="20"/>
    </w:rPr>
  </w:style>
  <w:style w:type="character" w:customStyle="1" w:styleId="CommentTextChar">
    <w:name w:val="Comment Text Char"/>
    <w:basedOn w:val="DefaultParagraphFont"/>
    <w:link w:val="CommentText"/>
    <w:uiPriority w:val="99"/>
    <w:semiHidden/>
    <w:rsid w:val="007D32B5"/>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7D32B5"/>
    <w:rPr>
      <w:b/>
      <w:bCs/>
    </w:rPr>
  </w:style>
  <w:style w:type="character" w:customStyle="1" w:styleId="CommentSubjectChar">
    <w:name w:val="Comment Subject Char"/>
    <w:basedOn w:val="CommentTextChar"/>
    <w:link w:val="CommentSubject"/>
    <w:uiPriority w:val="99"/>
    <w:semiHidden/>
    <w:rsid w:val="007D32B5"/>
    <w:rPr>
      <w:rFonts w:ascii="Arial" w:eastAsia="Times New Roman" w:hAnsi="Arial" w:cs="Arial"/>
      <w:b/>
      <w:bCs/>
      <w:sz w:val="20"/>
      <w:szCs w:val="20"/>
      <w:lang w:eastAsia="en-GB"/>
    </w:rPr>
  </w:style>
  <w:style w:type="paragraph" w:styleId="ListParagraph">
    <w:name w:val="List Paragraph"/>
    <w:basedOn w:val="Normal"/>
    <w:uiPriority w:val="34"/>
    <w:qFormat/>
    <w:rsid w:val="00C52D00"/>
    <w:pPr>
      <w:ind w:left="720"/>
      <w:contextualSpacing/>
    </w:pPr>
  </w:style>
  <w:style w:type="paragraph" w:customStyle="1" w:styleId="TableParagraph">
    <w:name w:val="Table Paragraph"/>
    <w:basedOn w:val="Normal"/>
    <w:uiPriority w:val="1"/>
    <w:qFormat/>
    <w:rsid w:val="00F12B13"/>
    <w:pPr>
      <w:adjustRightInd w:val="0"/>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8CFE5CD9559D4191B7F2C96B61E3F0" ma:contentTypeVersion="12" ma:contentTypeDescription="Create a new document." ma:contentTypeScope="" ma:versionID="32fe684ef00f0edb290334f65881a39a">
  <xsd:schema xmlns:xsd="http://www.w3.org/2001/XMLSchema" xmlns:xs="http://www.w3.org/2001/XMLSchema" xmlns:p="http://schemas.microsoft.com/office/2006/metadata/properties" xmlns:ns2="86191f47-96a3-4845-a81c-f44f8d86420f" xmlns:ns3="3105c801-db3a-4fbd-a647-49554ed73e23" targetNamespace="http://schemas.microsoft.com/office/2006/metadata/properties" ma:root="true" ma:fieldsID="87ca750577fc73542543616fd1bf6ee8" ns2:_="" ns3:_="">
    <xsd:import namespace="86191f47-96a3-4845-a81c-f44f8d86420f"/>
    <xsd:import namespace="3105c801-db3a-4fbd-a647-49554ed73e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91f47-96a3-4845-a81c-f44f8d8642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05c801-db3a-4fbd-a647-49554ed73e2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16EE1-B9D6-4705-8EB2-5DB3B91E03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91f47-96a3-4845-a81c-f44f8d86420f"/>
    <ds:schemaRef ds:uri="3105c801-db3a-4fbd-a647-49554ed73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C83F96-0902-4040-82A8-95AE2EB2C43C}">
  <ds:schemaRefs>
    <ds:schemaRef ds:uri="http://schemas.microsoft.com/sharepoint/v3/contenttype/forms"/>
  </ds:schemaRefs>
</ds:datastoreItem>
</file>

<file path=customXml/itemProps3.xml><?xml version="1.0" encoding="utf-8"?>
<ds:datastoreItem xmlns:ds="http://schemas.openxmlformats.org/officeDocument/2006/customXml" ds:itemID="{DDB62388-5860-4B5B-BEF1-A826AD61CA60}">
  <ds:schemaRefs>
    <ds:schemaRef ds:uri="http://purl.org/dc/terms/"/>
    <ds:schemaRef ds:uri="http://schemas.microsoft.com/office/2006/metadata/properties"/>
    <ds:schemaRef ds:uri="http://schemas.microsoft.com/office/2006/documentManagement/types"/>
    <ds:schemaRef ds:uri="http://www.w3.org/XML/1998/namespace"/>
    <ds:schemaRef ds:uri="3105c801-db3a-4fbd-a647-49554ed73e23"/>
    <ds:schemaRef ds:uri="http://schemas.microsoft.com/office/infopath/2007/PartnerControls"/>
    <ds:schemaRef ds:uri="http://schemas.openxmlformats.org/package/2006/metadata/core-properties"/>
    <ds:schemaRef ds:uri="86191f47-96a3-4845-a81c-f44f8d86420f"/>
    <ds:schemaRef ds:uri="http://purl.org/dc/dcmitype/"/>
    <ds:schemaRef ds:uri="http://purl.org/dc/elements/1.1/"/>
  </ds:schemaRefs>
</ds:datastoreItem>
</file>

<file path=customXml/itemProps4.xml><?xml version="1.0" encoding="utf-8"?>
<ds:datastoreItem xmlns:ds="http://schemas.openxmlformats.org/officeDocument/2006/customXml" ds:itemID="{049B2058-79A1-49A7-B566-2A4656E83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1834</Words>
  <Characters>10458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The Polesworth School</Company>
  <LinksUpToDate>false</LinksUpToDate>
  <CharactersWithSpaces>12268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Katyryna Zamulinskj</dc:creator>
  <cp:lastModifiedBy>G Humphriss STP</cp:lastModifiedBy>
  <cp:revision>2</cp:revision>
  <dcterms:created xsi:type="dcterms:W3CDTF">2022-04-25T13:53:00Z</dcterms:created>
  <dcterms:modified xsi:type="dcterms:W3CDTF">2022-04-25T13:53:00Z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0x010100D48CFE5CD9559D4191B7F2C96B61E3F0</vt:lpwstr>
  </property>
</Properties>
</file>