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6FB" w:rsidRDefault="00DA76FB" w:rsidP="004C2520">
      <w:pPr>
        <w:contextualSpacing/>
        <w:rPr>
          <w:rFonts w:ascii="Trebuchet MS" w:eastAsia="Tahoma" w:hAnsi="Trebuchet MS" w:cs="Arial"/>
          <w:b/>
          <w:color w:val="548DD4" w:themeColor="text2" w:themeTint="99"/>
          <w:sz w:val="28"/>
          <w:szCs w:val="28"/>
          <w:lang w:val="en-GB"/>
        </w:rPr>
      </w:pPr>
    </w:p>
    <w:p w:rsidR="00DA76FB" w:rsidRDefault="00DA76FB" w:rsidP="00DA76FB">
      <w:pPr>
        <w:contextualSpacing/>
        <w:jc w:val="center"/>
        <w:rPr>
          <w:rFonts w:ascii="Trebuchet MS" w:eastAsia="Tahoma" w:hAnsi="Trebuchet MS" w:cs="Arial"/>
          <w:b/>
          <w:color w:val="548DD4" w:themeColor="text2" w:themeTint="99"/>
          <w:sz w:val="28"/>
          <w:szCs w:val="28"/>
          <w:lang w:val="en-GB"/>
        </w:rPr>
      </w:pPr>
    </w:p>
    <w:p w:rsidR="000928C6" w:rsidRPr="004612F9" w:rsidRDefault="00605F09" w:rsidP="00DA76FB">
      <w:pPr>
        <w:contextualSpacing/>
        <w:jc w:val="center"/>
        <w:rPr>
          <w:rFonts w:ascii="Trebuchet MS" w:hAnsi="Trebuchet MS" w:cs="Arial"/>
          <w:b/>
          <w:i/>
          <w:color w:val="548DD4" w:themeColor="text2" w:themeTint="99"/>
          <w:sz w:val="28"/>
          <w:szCs w:val="28"/>
        </w:rPr>
      </w:pPr>
      <w:r>
        <w:rPr>
          <w:rFonts w:ascii="Trebuchet MS" w:eastAsia="Tahoma" w:hAnsi="Trebuchet MS" w:cs="Arial"/>
          <w:b/>
          <w:color w:val="548DD4" w:themeColor="text2" w:themeTint="99"/>
          <w:sz w:val="28"/>
          <w:szCs w:val="28"/>
          <w:lang w:val="en-GB"/>
        </w:rPr>
        <w:t>Midday Supervisor</w:t>
      </w:r>
      <w:r w:rsidR="000928C6" w:rsidRPr="004612F9">
        <w:rPr>
          <w:rFonts w:ascii="Trebuchet MS" w:eastAsia="Tahoma" w:hAnsi="Trebuchet MS" w:cs="Arial"/>
          <w:b/>
          <w:color w:val="548DD4" w:themeColor="text2" w:themeTint="99"/>
          <w:sz w:val="28"/>
          <w:szCs w:val="28"/>
          <w:lang w:val="en-GB"/>
        </w:rPr>
        <w:t xml:space="preserve"> - </w:t>
      </w:r>
      <w:r w:rsidR="000928C6" w:rsidRPr="004612F9">
        <w:rPr>
          <w:rFonts w:ascii="Trebuchet MS" w:hAnsi="Trebuchet MS" w:cs="Arial"/>
          <w:b/>
          <w:i/>
          <w:color w:val="548DD4" w:themeColor="text2" w:themeTint="99"/>
          <w:sz w:val="28"/>
          <w:szCs w:val="28"/>
        </w:rPr>
        <w:t>Heathcote Primary School, Warwick</w:t>
      </w:r>
    </w:p>
    <w:p w:rsidR="0020058F" w:rsidRPr="004612F9" w:rsidRDefault="0020058F" w:rsidP="00DA76FB">
      <w:pPr>
        <w:contextualSpacing/>
        <w:jc w:val="center"/>
        <w:rPr>
          <w:rFonts w:ascii="Trebuchet MS" w:hAnsi="Trebuchet MS" w:cs="Arial"/>
          <w:b/>
          <w:i/>
          <w:color w:val="548DD4" w:themeColor="text2" w:themeTint="99"/>
          <w:sz w:val="12"/>
          <w:szCs w:val="12"/>
        </w:rPr>
      </w:pPr>
    </w:p>
    <w:p w:rsidR="00FB3B3A" w:rsidRPr="004612F9" w:rsidRDefault="0020058F" w:rsidP="00DA76FB">
      <w:pPr>
        <w:contextualSpacing/>
        <w:jc w:val="center"/>
        <w:rPr>
          <w:rFonts w:ascii="Trebuchet MS" w:eastAsia="Tahoma" w:hAnsi="Trebuchet MS" w:cs="Arial"/>
          <w:b/>
          <w:color w:val="548DD4" w:themeColor="text2" w:themeTint="99"/>
          <w:sz w:val="28"/>
          <w:szCs w:val="28"/>
          <w:lang w:val="en-GB"/>
        </w:rPr>
      </w:pPr>
      <w:r w:rsidRPr="004612F9">
        <w:rPr>
          <w:rFonts w:ascii="Trebuchet MS" w:eastAsia="Tahoma" w:hAnsi="Trebuchet MS" w:cs="Arial"/>
          <w:b/>
          <w:color w:val="548DD4" w:themeColor="text2" w:themeTint="99"/>
          <w:sz w:val="28"/>
          <w:szCs w:val="28"/>
          <w:lang w:val="en-GB"/>
        </w:rPr>
        <w:t xml:space="preserve">Salary: </w:t>
      </w:r>
      <w:r w:rsidR="00AE577C">
        <w:rPr>
          <w:rFonts w:ascii="Trebuchet MS" w:eastAsia="Tahoma" w:hAnsi="Trebuchet MS" w:cs="Arial"/>
          <w:b/>
          <w:color w:val="548DD4" w:themeColor="text2" w:themeTint="99"/>
          <w:sz w:val="28"/>
          <w:szCs w:val="28"/>
          <w:lang w:val="en-GB"/>
        </w:rPr>
        <w:t>Scale B SCP 1 - 2</w:t>
      </w:r>
      <w:r w:rsidR="004C2520">
        <w:rPr>
          <w:rFonts w:ascii="Trebuchet MS" w:eastAsia="Tahoma" w:hAnsi="Trebuchet MS" w:cs="Arial"/>
          <w:b/>
          <w:color w:val="548DD4" w:themeColor="text2" w:themeTint="99"/>
          <w:sz w:val="28"/>
          <w:szCs w:val="28"/>
          <w:lang w:val="en-GB"/>
        </w:rPr>
        <w:t xml:space="preserve">  </w:t>
      </w:r>
      <w:r w:rsidR="00612EEA">
        <w:rPr>
          <w:rFonts w:ascii="Trebuchet MS" w:eastAsia="Tahoma" w:hAnsi="Trebuchet MS" w:cs="Arial"/>
          <w:b/>
          <w:color w:val="548DD4" w:themeColor="text2" w:themeTint="99"/>
          <w:sz w:val="28"/>
          <w:szCs w:val="28"/>
          <w:lang w:val="en-GB"/>
        </w:rPr>
        <w:t xml:space="preserve">    </w:t>
      </w:r>
      <w:r w:rsidR="004C2520">
        <w:rPr>
          <w:rFonts w:ascii="Trebuchet MS" w:eastAsia="Tahoma" w:hAnsi="Trebuchet MS" w:cs="Arial"/>
          <w:b/>
          <w:color w:val="548DD4" w:themeColor="text2" w:themeTint="99"/>
          <w:sz w:val="28"/>
          <w:szCs w:val="28"/>
          <w:lang w:val="en-GB"/>
        </w:rPr>
        <w:t>£1</w:t>
      </w:r>
      <w:r w:rsidR="004B01F3">
        <w:rPr>
          <w:rFonts w:ascii="Trebuchet MS" w:eastAsia="Tahoma" w:hAnsi="Trebuchet MS" w:cs="Arial"/>
          <w:b/>
          <w:color w:val="548DD4" w:themeColor="text2" w:themeTint="99"/>
          <w:sz w:val="28"/>
          <w:szCs w:val="28"/>
          <w:lang w:val="en-GB"/>
        </w:rPr>
        <w:t>7,364</w:t>
      </w:r>
      <w:r w:rsidR="004C2520">
        <w:rPr>
          <w:rFonts w:ascii="Trebuchet MS" w:eastAsia="Tahoma" w:hAnsi="Trebuchet MS" w:cs="Arial"/>
          <w:b/>
          <w:color w:val="548DD4" w:themeColor="text2" w:themeTint="99"/>
          <w:sz w:val="28"/>
          <w:szCs w:val="28"/>
          <w:lang w:val="en-GB"/>
        </w:rPr>
        <w:t xml:space="preserve"> to £</w:t>
      </w:r>
      <w:r w:rsidR="004B01F3">
        <w:rPr>
          <w:rFonts w:ascii="Trebuchet MS" w:eastAsia="Tahoma" w:hAnsi="Trebuchet MS" w:cs="Arial"/>
          <w:b/>
          <w:color w:val="548DD4" w:themeColor="text2" w:themeTint="99"/>
          <w:sz w:val="28"/>
          <w:szCs w:val="28"/>
          <w:lang w:val="en-GB"/>
        </w:rPr>
        <w:t>17,711</w:t>
      </w:r>
      <w:r w:rsidR="004C2520">
        <w:rPr>
          <w:rFonts w:ascii="Trebuchet MS" w:eastAsia="Tahoma" w:hAnsi="Trebuchet MS" w:cs="Arial"/>
          <w:b/>
          <w:color w:val="548DD4" w:themeColor="text2" w:themeTint="99"/>
          <w:sz w:val="28"/>
          <w:szCs w:val="28"/>
          <w:lang w:val="en-GB"/>
        </w:rPr>
        <w:t xml:space="preserve"> pro-rata</w:t>
      </w:r>
      <w:r w:rsidR="00DA76FB">
        <w:rPr>
          <w:rFonts w:ascii="Trebuchet MS" w:eastAsia="Tahoma" w:hAnsi="Trebuchet MS" w:cs="Arial"/>
          <w:b/>
          <w:color w:val="548DD4" w:themeColor="text2" w:themeTint="99"/>
          <w:sz w:val="28"/>
          <w:szCs w:val="28"/>
          <w:lang w:val="en-GB"/>
        </w:rPr>
        <w:t xml:space="preserve"> </w:t>
      </w:r>
      <w:r w:rsidR="00E937B1">
        <w:rPr>
          <w:rFonts w:ascii="Trebuchet MS" w:eastAsia="Tahoma" w:hAnsi="Trebuchet MS" w:cs="Arial"/>
          <w:b/>
          <w:color w:val="548DD4" w:themeColor="text2" w:themeTint="99"/>
          <w:sz w:val="28"/>
          <w:szCs w:val="28"/>
          <w:lang w:val="en-GB"/>
        </w:rPr>
        <w:br/>
      </w:r>
      <w:r w:rsidR="00DA76FB" w:rsidRPr="00E937B1">
        <w:rPr>
          <w:rFonts w:ascii="Trebuchet MS" w:eastAsia="Tahoma" w:hAnsi="Trebuchet MS" w:cs="Arial"/>
          <w:b/>
          <w:color w:val="548DD4" w:themeColor="text2" w:themeTint="99"/>
          <w:sz w:val="28"/>
          <w:szCs w:val="28"/>
          <w:lang w:val="en-GB"/>
        </w:rPr>
        <w:t>(</w:t>
      </w:r>
      <w:r w:rsidR="00E937B1" w:rsidRPr="00E937B1">
        <w:rPr>
          <w:rFonts w:ascii="Trebuchet MS" w:eastAsia="Tahoma" w:hAnsi="Trebuchet MS" w:cs="Arial"/>
          <w:b/>
          <w:color w:val="548DD4" w:themeColor="text2" w:themeTint="99"/>
          <w:sz w:val="28"/>
          <w:szCs w:val="28"/>
          <w:lang w:val="en-GB"/>
        </w:rPr>
        <w:t xml:space="preserve">£2640pa </w:t>
      </w:r>
      <w:r w:rsidR="00DA76FB" w:rsidRPr="00E937B1">
        <w:rPr>
          <w:rFonts w:ascii="Trebuchet MS" w:eastAsia="Tahoma" w:hAnsi="Trebuchet MS" w:cs="Arial"/>
          <w:b/>
          <w:color w:val="548DD4" w:themeColor="text2" w:themeTint="99"/>
          <w:sz w:val="28"/>
          <w:szCs w:val="28"/>
          <w:lang w:val="en-GB"/>
        </w:rPr>
        <w:t>actual salary</w:t>
      </w:r>
      <w:r w:rsidR="00E937B1">
        <w:rPr>
          <w:rFonts w:ascii="Trebuchet MS" w:eastAsia="Tahoma" w:hAnsi="Trebuchet MS" w:cs="Arial"/>
          <w:b/>
          <w:color w:val="548DD4" w:themeColor="text2" w:themeTint="99"/>
          <w:sz w:val="28"/>
          <w:szCs w:val="28"/>
          <w:lang w:val="en-GB"/>
        </w:rPr>
        <w:t xml:space="preserve"> for hours/weeks worked</w:t>
      </w:r>
      <w:r w:rsidR="00DA76FB" w:rsidRPr="00E937B1">
        <w:rPr>
          <w:rFonts w:ascii="Trebuchet MS" w:eastAsia="Tahoma" w:hAnsi="Trebuchet MS" w:cs="Arial"/>
          <w:b/>
          <w:color w:val="548DD4" w:themeColor="text2" w:themeTint="99"/>
          <w:sz w:val="28"/>
          <w:szCs w:val="28"/>
          <w:lang w:val="en-GB"/>
        </w:rPr>
        <w:t>)</w:t>
      </w:r>
    </w:p>
    <w:p w:rsidR="0020058F" w:rsidRPr="004612F9" w:rsidRDefault="0020058F" w:rsidP="00DA76FB">
      <w:pPr>
        <w:contextualSpacing/>
        <w:jc w:val="center"/>
        <w:rPr>
          <w:rFonts w:ascii="Trebuchet MS" w:eastAsia="Tahoma" w:hAnsi="Trebuchet MS" w:cs="Arial"/>
          <w:b/>
          <w:color w:val="548DD4" w:themeColor="text2" w:themeTint="99"/>
          <w:sz w:val="12"/>
          <w:szCs w:val="12"/>
          <w:lang w:val="en-GB"/>
        </w:rPr>
      </w:pPr>
    </w:p>
    <w:p w:rsidR="0020058F" w:rsidRPr="004612F9" w:rsidRDefault="0020058F" w:rsidP="00DA76FB">
      <w:pPr>
        <w:contextualSpacing/>
        <w:jc w:val="center"/>
        <w:rPr>
          <w:rFonts w:ascii="Trebuchet MS" w:eastAsia="Tahoma" w:hAnsi="Trebuchet MS" w:cs="Arial"/>
          <w:b/>
          <w:color w:val="548DD4" w:themeColor="text2" w:themeTint="99"/>
          <w:sz w:val="28"/>
          <w:szCs w:val="28"/>
          <w:lang w:val="en-GB"/>
        </w:rPr>
      </w:pPr>
      <w:r w:rsidRPr="004612F9">
        <w:rPr>
          <w:rFonts w:ascii="Trebuchet MS" w:eastAsia="Tahoma" w:hAnsi="Trebuchet MS" w:cs="Arial"/>
          <w:b/>
          <w:color w:val="548DD4" w:themeColor="text2" w:themeTint="99"/>
          <w:sz w:val="28"/>
          <w:szCs w:val="28"/>
          <w:lang w:val="en-GB"/>
        </w:rPr>
        <w:t xml:space="preserve">Contract: </w:t>
      </w:r>
      <w:r w:rsidR="00E937B1">
        <w:rPr>
          <w:rFonts w:ascii="Trebuchet MS" w:eastAsia="Tahoma" w:hAnsi="Trebuchet MS" w:cs="Arial"/>
          <w:b/>
          <w:color w:val="548DD4" w:themeColor="text2" w:themeTint="99"/>
          <w:sz w:val="28"/>
          <w:szCs w:val="28"/>
          <w:lang w:val="en-GB"/>
        </w:rPr>
        <w:t xml:space="preserve">39 weeks per year, </w:t>
      </w:r>
      <w:r w:rsidR="00C80B98">
        <w:rPr>
          <w:rFonts w:ascii="Trebuchet MS" w:eastAsia="Tahoma" w:hAnsi="Trebuchet MS" w:cs="Arial"/>
          <w:b/>
          <w:color w:val="548DD4" w:themeColor="text2" w:themeTint="99"/>
          <w:sz w:val="28"/>
          <w:szCs w:val="28"/>
          <w:lang w:val="en-GB"/>
        </w:rPr>
        <w:t>Term Time</w:t>
      </w:r>
      <w:r w:rsidR="006759B1">
        <w:rPr>
          <w:rFonts w:ascii="Trebuchet MS" w:eastAsia="Tahoma" w:hAnsi="Trebuchet MS" w:cs="Arial"/>
          <w:b/>
          <w:color w:val="548DD4" w:themeColor="text2" w:themeTint="99"/>
          <w:sz w:val="28"/>
          <w:szCs w:val="28"/>
          <w:lang w:val="en-GB"/>
        </w:rPr>
        <w:t>,</w:t>
      </w:r>
      <w:r w:rsidR="00C80B98">
        <w:rPr>
          <w:rFonts w:ascii="Trebuchet MS" w:eastAsia="Tahoma" w:hAnsi="Trebuchet MS" w:cs="Arial"/>
          <w:b/>
          <w:color w:val="548DD4" w:themeColor="text2" w:themeTint="99"/>
          <w:sz w:val="28"/>
          <w:szCs w:val="28"/>
          <w:lang w:val="en-GB"/>
        </w:rPr>
        <w:t xml:space="preserve"> Fixed Term</w:t>
      </w:r>
    </w:p>
    <w:p w:rsidR="0020058F" w:rsidRPr="004612F9" w:rsidRDefault="0020058F" w:rsidP="00DA76FB">
      <w:pPr>
        <w:contextualSpacing/>
        <w:jc w:val="center"/>
        <w:rPr>
          <w:rFonts w:ascii="Trebuchet MS" w:eastAsia="Tahoma" w:hAnsi="Trebuchet MS" w:cs="Arial"/>
          <w:b/>
          <w:color w:val="548DD4" w:themeColor="text2" w:themeTint="99"/>
          <w:sz w:val="12"/>
          <w:szCs w:val="12"/>
          <w:lang w:val="en-GB"/>
        </w:rPr>
      </w:pPr>
    </w:p>
    <w:p w:rsidR="00DA76FB" w:rsidRDefault="0020058F" w:rsidP="00DA76FB">
      <w:pPr>
        <w:contextualSpacing/>
        <w:jc w:val="center"/>
        <w:rPr>
          <w:rFonts w:ascii="Trebuchet MS" w:eastAsia="Tahoma" w:hAnsi="Trebuchet MS" w:cs="Arial"/>
          <w:b/>
          <w:color w:val="548DD4" w:themeColor="text2" w:themeTint="99"/>
          <w:sz w:val="28"/>
          <w:szCs w:val="28"/>
          <w:lang w:val="en-GB"/>
        </w:rPr>
      </w:pPr>
      <w:r w:rsidRPr="004612F9">
        <w:rPr>
          <w:rFonts w:ascii="Trebuchet MS" w:eastAsia="Tahoma" w:hAnsi="Trebuchet MS" w:cs="Arial"/>
          <w:b/>
          <w:color w:val="548DD4" w:themeColor="text2" w:themeTint="99"/>
          <w:sz w:val="28"/>
          <w:szCs w:val="28"/>
          <w:lang w:val="en-GB"/>
        </w:rPr>
        <w:t xml:space="preserve">Start Date: </w:t>
      </w:r>
      <w:r w:rsidR="00255488">
        <w:rPr>
          <w:rFonts w:ascii="Trebuchet MS" w:eastAsia="Tahoma" w:hAnsi="Trebuchet MS" w:cs="Arial"/>
          <w:b/>
          <w:color w:val="548DD4" w:themeColor="text2" w:themeTint="99"/>
          <w:sz w:val="28"/>
          <w:szCs w:val="28"/>
          <w:lang w:val="en-GB"/>
        </w:rPr>
        <w:t>As soon as possible</w:t>
      </w:r>
    </w:p>
    <w:p w:rsidR="00DA76FB" w:rsidRDefault="00DA76FB" w:rsidP="00DA76FB">
      <w:pPr>
        <w:contextualSpacing/>
        <w:jc w:val="center"/>
        <w:rPr>
          <w:rFonts w:ascii="Trebuchet MS" w:eastAsia="Tahoma" w:hAnsi="Trebuchet MS" w:cs="Arial"/>
          <w:b/>
          <w:color w:val="548DD4" w:themeColor="text2" w:themeTint="99"/>
          <w:sz w:val="28"/>
          <w:szCs w:val="28"/>
          <w:lang w:val="en-GB"/>
        </w:rPr>
      </w:pPr>
      <w:r>
        <w:rPr>
          <w:rFonts w:ascii="Trebuchet MS" w:eastAsia="Tahoma" w:hAnsi="Trebuchet MS" w:cs="Arial"/>
          <w:b/>
          <w:color w:val="548DD4" w:themeColor="text2" w:themeTint="99"/>
          <w:sz w:val="28"/>
          <w:szCs w:val="28"/>
          <w:lang w:val="en-GB"/>
        </w:rPr>
        <w:t xml:space="preserve">Closing Date: 9.00am </w:t>
      </w:r>
      <w:r w:rsidR="00255488">
        <w:rPr>
          <w:rFonts w:ascii="Trebuchet MS" w:eastAsia="Tahoma" w:hAnsi="Trebuchet MS" w:cs="Arial"/>
          <w:b/>
          <w:color w:val="548DD4" w:themeColor="text2" w:themeTint="99"/>
          <w:sz w:val="28"/>
          <w:szCs w:val="28"/>
          <w:lang w:val="en-GB"/>
        </w:rPr>
        <w:t xml:space="preserve">on Friday </w:t>
      </w:r>
      <w:r w:rsidR="008B10DA">
        <w:rPr>
          <w:rFonts w:ascii="Trebuchet MS" w:eastAsia="Tahoma" w:hAnsi="Trebuchet MS" w:cs="Arial"/>
          <w:b/>
          <w:color w:val="548DD4" w:themeColor="text2" w:themeTint="99"/>
          <w:sz w:val="28"/>
          <w:szCs w:val="28"/>
          <w:lang w:val="en-GB"/>
        </w:rPr>
        <w:t>28</w:t>
      </w:r>
      <w:r w:rsidR="008B10DA" w:rsidRPr="008B10DA">
        <w:rPr>
          <w:rFonts w:ascii="Trebuchet MS" w:eastAsia="Tahoma" w:hAnsi="Trebuchet MS" w:cs="Arial"/>
          <w:b/>
          <w:color w:val="548DD4" w:themeColor="text2" w:themeTint="99"/>
          <w:sz w:val="28"/>
          <w:szCs w:val="28"/>
          <w:vertAlign w:val="superscript"/>
          <w:lang w:val="en-GB"/>
        </w:rPr>
        <w:t>th</w:t>
      </w:r>
      <w:r w:rsidR="008B10DA">
        <w:rPr>
          <w:rFonts w:ascii="Trebuchet MS" w:eastAsia="Tahoma" w:hAnsi="Trebuchet MS" w:cs="Arial"/>
          <w:b/>
          <w:color w:val="548DD4" w:themeColor="text2" w:themeTint="99"/>
          <w:sz w:val="28"/>
          <w:szCs w:val="28"/>
          <w:lang w:val="en-GB"/>
        </w:rPr>
        <w:t xml:space="preserve"> February</w:t>
      </w:r>
    </w:p>
    <w:p w:rsidR="0020058F" w:rsidRPr="004612F9" w:rsidRDefault="00612EEA" w:rsidP="00DA76FB">
      <w:pPr>
        <w:contextualSpacing/>
        <w:jc w:val="center"/>
        <w:rPr>
          <w:rFonts w:ascii="Trebuchet MS" w:eastAsia="Tahoma" w:hAnsi="Trebuchet MS" w:cs="Arial"/>
          <w:b/>
          <w:color w:val="548DD4" w:themeColor="text2" w:themeTint="99"/>
          <w:sz w:val="28"/>
          <w:szCs w:val="28"/>
          <w:lang w:val="en-GB"/>
        </w:rPr>
      </w:pPr>
      <w:r>
        <w:rPr>
          <w:rFonts w:ascii="Trebuchet MS" w:eastAsia="Tahoma" w:hAnsi="Trebuchet MS" w:cs="Arial"/>
          <w:b/>
          <w:color w:val="548DD4" w:themeColor="text2" w:themeTint="99"/>
          <w:sz w:val="28"/>
          <w:szCs w:val="28"/>
          <w:lang w:val="en-GB"/>
        </w:rPr>
        <w:t xml:space="preserve">Interview Date: </w:t>
      </w:r>
      <w:r w:rsidR="00255488">
        <w:rPr>
          <w:rFonts w:ascii="Trebuchet MS" w:eastAsia="Tahoma" w:hAnsi="Trebuchet MS" w:cs="Arial"/>
          <w:b/>
          <w:color w:val="548DD4" w:themeColor="text2" w:themeTint="99"/>
          <w:sz w:val="28"/>
          <w:szCs w:val="28"/>
          <w:lang w:val="en-GB"/>
        </w:rPr>
        <w:t>T</w:t>
      </w:r>
      <w:r w:rsidR="008B10DA">
        <w:rPr>
          <w:rFonts w:ascii="Trebuchet MS" w:eastAsia="Tahoma" w:hAnsi="Trebuchet MS" w:cs="Arial"/>
          <w:b/>
          <w:color w:val="548DD4" w:themeColor="text2" w:themeTint="99"/>
          <w:sz w:val="28"/>
          <w:szCs w:val="28"/>
          <w:lang w:val="en-GB"/>
        </w:rPr>
        <w:t>hursday 5</w:t>
      </w:r>
      <w:r w:rsidR="008B10DA" w:rsidRPr="008B10DA">
        <w:rPr>
          <w:rFonts w:ascii="Trebuchet MS" w:eastAsia="Tahoma" w:hAnsi="Trebuchet MS" w:cs="Arial"/>
          <w:b/>
          <w:color w:val="548DD4" w:themeColor="text2" w:themeTint="99"/>
          <w:sz w:val="28"/>
          <w:szCs w:val="28"/>
          <w:vertAlign w:val="superscript"/>
          <w:lang w:val="en-GB"/>
        </w:rPr>
        <w:t>th</w:t>
      </w:r>
      <w:r w:rsidR="008B10DA">
        <w:rPr>
          <w:rFonts w:ascii="Trebuchet MS" w:eastAsia="Tahoma" w:hAnsi="Trebuchet MS" w:cs="Arial"/>
          <w:b/>
          <w:color w:val="548DD4" w:themeColor="text2" w:themeTint="99"/>
          <w:sz w:val="28"/>
          <w:szCs w:val="28"/>
          <w:lang w:val="en-GB"/>
        </w:rPr>
        <w:t xml:space="preserve"> March</w:t>
      </w:r>
    </w:p>
    <w:p w:rsidR="0020058F" w:rsidRPr="004612F9" w:rsidRDefault="0020058F" w:rsidP="004C2520">
      <w:pPr>
        <w:contextualSpacing/>
        <w:rPr>
          <w:rFonts w:ascii="Trebuchet MS" w:eastAsia="Tahoma" w:hAnsi="Trebuchet MS" w:cs="Arial"/>
          <w:b/>
          <w:color w:val="548DD4" w:themeColor="text2" w:themeTint="99"/>
          <w:sz w:val="12"/>
          <w:szCs w:val="12"/>
          <w:lang w:val="en-GB"/>
        </w:rPr>
      </w:pPr>
    </w:p>
    <w:p w:rsidR="00920862" w:rsidRPr="004612F9" w:rsidRDefault="00920862" w:rsidP="004C2520">
      <w:pPr>
        <w:shd w:val="clear" w:color="auto" w:fill="FEFDF6"/>
        <w:contextualSpacing/>
        <w:textAlignment w:val="baseline"/>
        <w:rPr>
          <w:rFonts w:ascii="Trebuchet MS" w:eastAsia="Tahoma" w:hAnsi="Trebuchet MS" w:cs="Arial"/>
          <w:color w:val="548DD4" w:themeColor="text2" w:themeTint="99"/>
          <w:sz w:val="16"/>
          <w:szCs w:val="16"/>
          <w:lang w:val="en-GB"/>
        </w:rPr>
      </w:pPr>
    </w:p>
    <w:p w:rsidR="00B978AB" w:rsidRPr="004612F9" w:rsidRDefault="00FB3B3A" w:rsidP="004C2520">
      <w:pPr>
        <w:shd w:val="clear" w:color="auto" w:fill="FEFDF6"/>
        <w:contextualSpacing/>
        <w:textAlignment w:val="baseline"/>
        <w:rPr>
          <w:rFonts w:ascii="Trebuchet MS" w:eastAsia="Tahoma" w:hAnsi="Trebuchet MS" w:cs="Arial"/>
          <w:b/>
          <w:i/>
          <w:color w:val="548DD4" w:themeColor="text2" w:themeTint="99"/>
          <w:sz w:val="20"/>
          <w:szCs w:val="20"/>
          <w:lang w:val="en-GB"/>
        </w:rPr>
      </w:pPr>
      <w:r w:rsidRPr="004612F9">
        <w:rPr>
          <w:rFonts w:ascii="Trebuchet MS" w:eastAsia="Tahoma" w:hAnsi="Trebuchet MS" w:cs="Arial"/>
          <w:b/>
          <w:i/>
          <w:color w:val="548DD4" w:themeColor="text2" w:themeTint="99"/>
          <w:sz w:val="20"/>
          <w:szCs w:val="20"/>
          <w:lang w:val="en-GB"/>
        </w:rPr>
        <w:t>“Education is for improving lives and for leaving your community and world</w:t>
      </w:r>
      <w:r w:rsidR="004C2520">
        <w:rPr>
          <w:rFonts w:ascii="Trebuchet MS" w:eastAsia="Tahoma" w:hAnsi="Trebuchet MS" w:cs="Arial"/>
          <w:b/>
          <w:i/>
          <w:color w:val="548DD4" w:themeColor="text2" w:themeTint="99"/>
          <w:sz w:val="20"/>
          <w:szCs w:val="20"/>
          <w:lang w:val="en-GB"/>
        </w:rPr>
        <w:t xml:space="preserve"> </w:t>
      </w:r>
      <w:r w:rsidRPr="004612F9">
        <w:rPr>
          <w:rFonts w:ascii="Trebuchet MS" w:eastAsia="Tahoma" w:hAnsi="Trebuchet MS" w:cs="Arial"/>
          <w:b/>
          <w:i/>
          <w:color w:val="548DD4" w:themeColor="text2" w:themeTint="99"/>
          <w:sz w:val="20"/>
          <w:szCs w:val="20"/>
          <w:lang w:val="en-GB"/>
        </w:rPr>
        <w:t>better than you found it</w:t>
      </w:r>
      <w:r w:rsidRPr="004612F9">
        <w:rPr>
          <w:rFonts w:ascii="Trebuchet MS" w:eastAsiaTheme="minorHAnsi" w:hAnsi="Trebuchet MS" w:cstheme="minorBidi"/>
          <w:i/>
          <w:color w:val="196783"/>
          <w:sz w:val="20"/>
          <w:szCs w:val="20"/>
          <w:lang w:val="en-GB"/>
        </w:rPr>
        <w:t>”</w:t>
      </w:r>
    </w:p>
    <w:p w:rsidR="00805F55" w:rsidRDefault="00805F55" w:rsidP="00487AF8">
      <w:pPr>
        <w:autoSpaceDE w:val="0"/>
        <w:autoSpaceDN w:val="0"/>
        <w:adjustRightInd w:val="0"/>
        <w:contextualSpacing/>
        <w:jc w:val="both"/>
        <w:rPr>
          <w:rFonts w:ascii="Trebuchet MS" w:hAnsi="Trebuchet MS" w:cs="Arial"/>
          <w:color w:val="000000"/>
          <w:sz w:val="20"/>
          <w:szCs w:val="20"/>
        </w:rPr>
      </w:pPr>
    </w:p>
    <w:p w:rsidR="00FF687F" w:rsidRPr="009E17BA" w:rsidRDefault="00E17423" w:rsidP="00487AF8">
      <w:pPr>
        <w:autoSpaceDE w:val="0"/>
        <w:autoSpaceDN w:val="0"/>
        <w:adjustRightInd w:val="0"/>
        <w:contextualSpacing/>
        <w:jc w:val="both"/>
        <w:rPr>
          <w:rFonts w:ascii="Trebuchet MS" w:hAnsi="Trebuchet MS" w:cs="Arial"/>
          <w:color w:val="000000"/>
          <w:sz w:val="20"/>
          <w:szCs w:val="20"/>
        </w:rPr>
      </w:pPr>
      <w:r>
        <w:rPr>
          <w:rFonts w:ascii="Trebuchet MS" w:hAnsi="Trebuchet MS" w:cs="Arial"/>
          <w:color w:val="000000"/>
          <w:sz w:val="20"/>
          <w:szCs w:val="20"/>
        </w:rPr>
        <w:t xml:space="preserve">The </w:t>
      </w:r>
      <w:r w:rsidR="00255488">
        <w:rPr>
          <w:rFonts w:ascii="Trebuchet MS" w:hAnsi="Trebuchet MS" w:cs="Arial"/>
          <w:color w:val="000000"/>
          <w:sz w:val="20"/>
          <w:szCs w:val="20"/>
        </w:rPr>
        <w:t>Local Governing Body</w:t>
      </w:r>
      <w:r w:rsidR="00805F55">
        <w:rPr>
          <w:rFonts w:ascii="Trebuchet MS" w:hAnsi="Trebuchet MS" w:cs="Arial"/>
          <w:color w:val="000000"/>
          <w:sz w:val="20"/>
          <w:szCs w:val="20"/>
        </w:rPr>
        <w:t xml:space="preserve"> along with the </w:t>
      </w:r>
      <w:r w:rsidR="00D26D3A">
        <w:rPr>
          <w:rFonts w:ascii="Trebuchet MS" w:hAnsi="Trebuchet MS" w:cs="Arial"/>
          <w:color w:val="000000"/>
          <w:sz w:val="20"/>
          <w:szCs w:val="20"/>
        </w:rPr>
        <w:t xml:space="preserve">Directors of </w:t>
      </w:r>
      <w:r w:rsidR="00FB3B3A" w:rsidRPr="009E17BA">
        <w:rPr>
          <w:rFonts w:ascii="Trebuchet MS" w:hAnsi="Trebuchet MS" w:cs="Arial"/>
          <w:color w:val="000000"/>
          <w:sz w:val="20"/>
          <w:szCs w:val="20"/>
        </w:rPr>
        <w:t xml:space="preserve">Community Academies Trust </w:t>
      </w:r>
      <w:r w:rsidR="004C2520">
        <w:rPr>
          <w:rFonts w:ascii="Trebuchet MS" w:hAnsi="Trebuchet MS" w:cs="Arial"/>
          <w:color w:val="000000"/>
          <w:sz w:val="20"/>
          <w:szCs w:val="20"/>
        </w:rPr>
        <w:t>are seeking</w:t>
      </w:r>
      <w:r w:rsidR="00D26D3A">
        <w:rPr>
          <w:rFonts w:ascii="Trebuchet MS" w:hAnsi="Trebuchet MS" w:cs="Arial"/>
          <w:color w:val="000000"/>
          <w:sz w:val="20"/>
          <w:szCs w:val="20"/>
        </w:rPr>
        <w:t xml:space="preserve"> </w:t>
      </w:r>
      <w:r w:rsidR="005C4A61" w:rsidRPr="009E17BA">
        <w:rPr>
          <w:rFonts w:ascii="Trebuchet MS" w:hAnsi="Trebuchet MS" w:cs="Arial"/>
          <w:color w:val="000000"/>
          <w:sz w:val="20"/>
          <w:szCs w:val="20"/>
        </w:rPr>
        <w:t xml:space="preserve">to appoint </w:t>
      </w:r>
      <w:r w:rsidR="00457BBF">
        <w:rPr>
          <w:rFonts w:ascii="Trebuchet MS" w:hAnsi="Trebuchet MS" w:cs="Arial"/>
          <w:color w:val="000000"/>
          <w:sz w:val="20"/>
          <w:szCs w:val="20"/>
        </w:rPr>
        <w:t>a</w:t>
      </w:r>
      <w:r w:rsidR="00DA76FB">
        <w:rPr>
          <w:rFonts w:ascii="Trebuchet MS" w:hAnsi="Trebuchet MS" w:cs="Arial"/>
          <w:color w:val="000000"/>
          <w:sz w:val="20"/>
          <w:szCs w:val="20"/>
        </w:rPr>
        <w:t xml:space="preserve"> Midday Supervisor</w:t>
      </w:r>
      <w:r w:rsidR="00D26D3A">
        <w:rPr>
          <w:rFonts w:ascii="Trebuchet MS" w:hAnsi="Trebuchet MS" w:cs="Arial"/>
          <w:color w:val="000000"/>
          <w:sz w:val="20"/>
          <w:szCs w:val="20"/>
        </w:rPr>
        <w:t>.</w:t>
      </w:r>
      <w:r w:rsidR="00FB3B3A" w:rsidRPr="009E17BA">
        <w:rPr>
          <w:rFonts w:ascii="Trebuchet MS" w:hAnsi="Trebuchet MS" w:cs="Arial"/>
          <w:color w:val="000000"/>
          <w:sz w:val="20"/>
          <w:szCs w:val="20"/>
        </w:rPr>
        <w:t xml:space="preserve"> </w:t>
      </w:r>
      <w:r w:rsidR="00DA76FB">
        <w:rPr>
          <w:rFonts w:ascii="Trebuchet MS" w:hAnsi="Trebuchet MS" w:cs="Arial"/>
          <w:color w:val="000000"/>
          <w:sz w:val="20"/>
          <w:szCs w:val="20"/>
        </w:rPr>
        <w:t>Heathcote Primary School</w:t>
      </w:r>
      <w:r w:rsidR="00457BBF">
        <w:rPr>
          <w:rFonts w:ascii="Trebuchet MS" w:hAnsi="Trebuchet MS" w:cs="Arial"/>
          <w:color w:val="000000"/>
          <w:sz w:val="20"/>
          <w:szCs w:val="20"/>
        </w:rPr>
        <w:t xml:space="preserve"> </w:t>
      </w:r>
      <w:r w:rsidR="004C7460" w:rsidRPr="009E17BA">
        <w:rPr>
          <w:rFonts w:ascii="Trebuchet MS" w:hAnsi="Trebuchet MS" w:cs="Arial"/>
          <w:color w:val="000000"/>
          <w:sz w:val="20"/>
          <w:szCs w:val="20"/>
        </w:rPr>
        <w:t>open</w:t>
      </w:r>
      <w:r w:rsidR="00457BBF">
        <w:rPr>
          <w:rFonts w:ascii="Trebuchet MS" w:hAnsi="Trebuchet MS" w:cs="Arial"/>
          <w:color w:val="000000"/>
          <w:sz w:val="20"/>
          <w:szCs w:val="20"/>
        </w:rPr>
        <w:t>ed</w:t>
      </w:r>
      <w:r w:rsidR="004C7460" w:rsidRPr="009E17BA">
        <w:rPr>
          <w:rFonts w:ascii="Trebuchet MS" w:hAnsi="Trebuchet MS" w:cs="Arial"/>
          <w:color w:val="000000"/>
          <w:sz w:val="20"/>
          <w:szCs w:val="20"/>
        </w:rPr>
        <w:t xml:space="preserve"> in September 2017, </w:t>
      </w:r>
      <w:r w:rsidR="00DA76FB">
        <w:rPr>
          <w:rFonts w:ascii="Trebuchet MS" w:hAnsi="Trebuchet MS" w:cs="Arial"/>
          <w:color w:val="000000"/>
          <w:sz w:val="20"/>
          <w:szCs w:val="20"/>
        </w:rPr>
        <w:t xml:space="preserve">and </w:t>
      </w:r>
      <w:r w:rsidR="003D070E" w:rsidRPr="009E17BA">
        <w:rPr>
          <w:rFonts w:ascii="Trebuchet MS" w:hAnsi="Trebuchet MS" w:cs="Arial"/>
          <w:color w:val="000000"/>
          <w:sz w:val="20"/>
          <w:szCs w:val="20"/>
        </w:rPr>
        <w:t xml:space="preserve">is a </w:t>
      </w:r>
      <w:r>
        <w:rPr>
          <w:rFonts w:ascii="Trebuchet MS" w:hAnsi="Trebuchet MS" w:cs="Arial"/>
          <w:color w:val="000000"/>
          <w:sz w:val="20"/>
          <w:szCs w:val="20"/>
        </w:rPr>
        <w:t xml:space="preserve">new </w:t>
      </w:r>
      <w:r w:rsidR="009466CB" w:rsidRPr="009E17BA">
        <w:rPr>
          <w:rFonts w:ascii="Trebuchet MS" w:hAnsi="Trebuchet MS" w:cs="Arial"/>
          <w:color w:val="000000"/>
          <w:sz w:val="20"/>
          <w:szCs w:val="20"/>
        </w:rPr>
        <w:t>‘free school’</w:t>
      </w:r>
      <w:r w:rsidR="003D070E" w:rsidRPr="009E17BA">
        <w:rPr>
          <w:rFonts w:ascii="Trebuchet MS" w:hAnsi="Trebuchet MS" w:cs="Arial"/>
          <w:color w:val="000000"/>
          <w:sz w:val="20"/>
          <w:szCs w:val="20"/>
        </w:rPr>
        <w:t xml:space="preserve"> </w:t>
      </w:r>
      <w:r w:rsidR="009D3892">
        <w:rPr>
          <w:rFonts w:ascii="Trebuchet MS" w:hAnsi="Trebuchet MS" w:cs="Arial"/>
          <w:color w:val="000000"/>
          <w:sz w:val="20"/>
          <w:szCs w:val="20"/>
        </w:rPr>
        <w:t xml:space="preserve">serving a rich and </w:t>
      </w:r>
      <w:r w:rsidR="005A789B">
        <w:rPr>
          <w:rFonts w:ascii="Trebuchet MS" w:hAnsi="Trebuchet MS" w:cs="Arial"/>
          <w:color w:val="000000"/>
          <w:sz w:val="20"/>
          <w:szCs w:val="20"/>
        </w:rPr>
        <w:t xml:space="preserve">diverse </w:t>
      </w:r>
      <w:r w:rsidR="005A789B" w:rsidRPr="009E17BA">
        <w:rPr>
          <w:rFonts w:ascii="Trebuchet MS" w:hAnsi="Trebuchet MS" w:cs="Arial"/>
          <w:color w:val="000000"/>
          <w:sz w:val="20"/>
          <w:szCs w:val="20"/>
        </w:rPr>
        <w:t>community</w:t>
      </w:r>
      <w:r w:rsidR="009D3892">
        <w:rPr>
          <w:rFonts w:ascii="Trebuchet MS" w:hAnsi="Trebuchet MS" w:cs="Arial"/>
          <w:color w:val="000000"/>
          <w:sz w:val="20"/>
          <w:szCs w:val="20"/>
        </w:rPr>
        <w:t xml:space="preserve">, </w:t>
      </w:r>
      <w:r w:rsidR="00DA76FB">
        <w:rPr>
          <w:rFonts w:ascii="Trebuchet MS" w:hAnsi="Trebuchet MS" w:cs="Arial"/>
          <w:color w:val="000000"/>
          <w:sz w:val="20"/>
          <w:szCs w:val="20"/>
        </w:rPr>
        <w:t>providing</w:t>
      </w:r>
      <w:r w:rsidR="00403FBD" w:rsidRPr="009E17BA">
        <w:rPr>
          <w:rFonts w:ascii="Trebuchet MS" w:hAnsi="Trebuchet MS" w:cs="Arial"/>
          <w:color w:val="000000"/>
          <w:sz w:val="20"/>
          <w:szCs w:val="20"/>
        </w:rPr>
        <w:t xml:space="preserve"> an outstanding education, </w:t>
      </w:r>
      <w:r w:rsidR="005A789B">
        <w:rPr>
          <w:rFonts w:ascii="Trebuchet MS" w:hAnsi="Trebuchet MS" w:cs="Arial"/>
          <w:color w:val="000000"/>
          <w:sz w:val="20"/>
          <w:szCs w:val="20"/>
        </w:rPr>
        <w:t xml:space="preserve">where </w:t>
      </w:r>
      <w:r w:rsidR="005A789B" w:rsidRPr="009E17BA">
        <w:rPr>
          <w:rFonts w:ascii="Trebuchet MS" w:hAnsi="Trebuchet MS" w:cs="Arial"/>
          <w:color w:val="000000"/>
          <w:sz w:val="20"/>
          <w:szCs w:val="20"/>
        </w:rPr>
        <w:t>children</w:t>
      </w:r>
      <w:r w:rsidR="00403FBD" w:rsidRPr="009E17BA">
        <w:rPr>
          <w:rFonts w:ascii="Trebuchet MS" w:hAnsi="Trebuchet MS" w:cs="Arial"/>
          <w:color w:val="000000"/>
          <w:sz w:val="20"/>
          <w:szCs w:val="20"/>
        </w:rPr>
        <w:t xml:space="preserve"> </w:t>
      </w:r>
      <w:r w:rsidR="005A789B" w:rsidRPr="009E17BA">
        <w:rPr>
          <w:rFonts w:ascii="Trebuchet MS" w:hAnsi="Trebuchet MS" w:cs="Arial"/>
          <w:color w:val="000000"/>
          <w:sz w:val="20"/>
          <w:szCs w:val="20"/>
        </w:rPr>
        <w:t>thrive</w:t>
      </w:r>
      <w:r w:rsidR="00403FBD" w:rsidRPr="009E17BA">
        <w:rPr>
          <w:rFonts w:ascii="Trebuchet MS" w:hAnsi="Trebuchet MS" w:cs="Arial"/>
          <w:color w:val="000000"/>
          <w:sz w:val="20"/>
          <w:szCs w:val="20"/>
        </w:rPr>
        <w:t xml:space="preserve"> in </w:t>
      </w:r>
      <w:r w:rsidR="005A789B">
        <w:rPr>
          <w:rFonts w:ascii="Trebuchet MS" w:hAnsi="Trebuchet MS" w:cs="Arial"/>
          <w:color w:val="000000"/>
          <w:sz w:val="20"/>
          <w:szCs w:val="20"/>
        </w:rPr>
        <w:t xml:space="preserve">its </w:t>
      </w:r>
      <w:r w:rsidR="005A789B" w:rsidRPr="009E17BA">
        <w:rPr>
          <w:rFonts w:ascii="Trebuchet MS" w:hAnsi="Trebuchet MS" w:cs="Arial"/>
          <w:color w:val="000000"/>
          <w:sz w:val="20"/>
          <w:szCs w:val="20"/>
        </w:rPr>
        <w:t>caring</w:t>
      </w:r>
      <w:r w:rsidR="00403FBD" w:rsidRPr="009E17BA">
        <w:rPr>
          <w:rFonts w:ascii="Trebuchet MS" w:hAnsi="Trebuchet MS" w:cs="Arial"/>
          <w:color w:val="000000"/>
          <w:sz w:val="20"/>
          <w:szCs w:val="20"/>
        </w:rPr>
        <w:t>,</w:t>
      </w:r>
      <w:r>
        <w:rPr>
          <w:rFonts w:ascii="Trebuchet MS" w:hAnsi="Trebuchet MS" w:cs="Arial"/>
          <w:color w:val="000000"/>
          <w:sz w:val="20"/>
          <w:szCs w:val="20"/>
        </w:rPr>
        <w:t xml:space="preserve"> </w:t>
      </w:r>
      <w:r w:rsidR="005A789B">
        <w:rPr>
          <w:rFonts w:ascii="Trebuchet MS" w:hAnsi="Trebuchet MS" w:cs="Arial"/>
          <w:color w:val="000000"/>
          <w:sz w:val="20"/>
          <w:szCs w:val="20"/>
        </w:rPr>
        <w:t>exciting, and</w:t>
      </w:r>
      <w:r w:rsidR="00E21C3C">
        <w:rPr>
          <w:rFonts w:ascii="Trebuchet MS" w:hAnsi="Trebuchet MS" w:cs="Arial"/>
          <w:color w:val="000000"/>
          <w:sz w:val="20"/>
          <w:szCs w:val="20"/>
        </w:rPr>
        <w:t xml:space="preserve"> </w:t>
      </w:r>
      <w:r>
        <w:rPr>
          <w:rFonts w:ascii="Trebuchet MS" w:hAnsi="Trebuchet MS" w:cs="Arial"/>
          <w:color w:val="000000"/>
          <w:sz w:val="20"/>
          <w:szCs w:val="20"/>
        </w:rPr>
        <w:t xml:space="preserve">inspirational </w:t>
      </w:r>
      <w:r w:rsidR="00403FBD" w:rsidRPr="009E17BA">
        <w:rPr>
          <w:rFonts w:ascii="Trebuchet MS" w:hAnsi="Trebuchet MS" w:cs="Arial"/>
          <w:color w:val="000000"/>
          <w:sz w:val="20"/>
          <w:szCs w:val="20"/>
        </w:rPr>
        <w:t xml:space="preserve">learning environment. </w:t>
      </w:r>
    </w:p>
    <w:p w:rsidR="00FE70FB" w:rsidRPr="009E17BA" w:rsidRDefault="003D070E" w:rsidP="00FF687F">
      <w:pPr>
        <w:autoSpaceDE w:val="0"/>
        <w:autoSpaceDN w:val="0"/>
        <w:adjustRightInd w:val="0"/>
        <w:contextualSpacing/>
        <w:rPr>
          <w:rFonts w:ascii="Trebuchet MS" w:hAnsi="Trebuchet MS" w:cs="Arial"/>
          <w:color w:val="000000"/>
          <w:sz w:val="20"/>
          <w:szCs w:val="20"/>
        </w:rPr>
      </w:pPr>
      <w:r w:rsidRPr="009E17BA">
        <w:rPr>
          <w:rFonts w:ascii="Trebuchet MS" w:hAnsi="Trebuchet MS" w:cs="Arial"/>
          <w:color w:val="000000"/>
          <w:sz w:val="20"/>
          <w:szCs w:val="20"/>
        </w:rPr>
        <w:t xml:space="preserve"> </w:t>
      </w:r>
    </w:p>
    <w:p w:rsidR="00577D81" w:rsidRDefault="00577D81" w:rsidP="004251D1">
      <w:pPr>
        <w:spacing w:before="100" w:beforeAutospacing="1" w:after="100" w:afterAutospacing="1"/>
        <w:contextualSpacing/>
        <w:jc w:val="both"/>
        <w:rPr>
          <w:rFonts w:ascii="Trebuchet MS" w:hAnsi="Trebuchet MS" w:cs="Arial"/>
          <w:color w:val="000000"/>
          <w:sz w:val="20"/>
          <w:szCs w:val="20"/>
        </w:rPr>
      </w:pPr>
    </w:p>
    <w:p w:rsidR="002E2132" w:rsidRDefault="00577D81" w:rsidP="00C80B98">
      <w:pPr>
        <w:spacing w:before="100" w:beforeAutospacing="1" w:after="100" w:afterAutospacing="1"/>
        <w:contextualSpacing/>
        <w:jc w:val="both"/>
        <w:rPr>
          <w:rFonts w:ascii="Trebuchet MS" w:hAnsi="Trebuchet MS" w:cs="Arial"/>
          <w:color w:val="000000"/>
          <w:sz w:val="20"/>
          <w:szCs w:val="20"/>
        </w:rPr>
      </w:pPr>
      <w:r>
        <w:rPr>
          <w:rFonts w:ascii="Trebuchet MS" w:hAnsi="Trebuchet MS" w:cs="Arial"/>
          <w:color w:val="000000"/>
          <w:sz w:val="20"/>
          <w:szCs w:val="20"/>
        </w:rPr>
        <w:t xml:space="preserve">This role is offered on a part time basis, </w:t>
      </w:r>
      <w:r w:rsidR="00C80B98">
        <w:rPr>
          <w:rFonts w:ascii="Trebuchet MS" w:hAnsi="Trebuchet MS" w:cs="Arial"/>
          <w:color w:val="000000"/>
          <w:sz w:val="20"/>
          <w:szCs w:val="20"/>
        </w:rPr>
        <w:t xml:space="preserve">working </w:t>
      </w:r>
      <w:r w:rsidR="005330BF">
        <w:rPr>
          <w:rFonts w:ascii="Trebuchet MS" w:hAnsi="Trebuchet MS" w:cs="Arial"/>
          <w:color w:val="000000"/>
          <w:sz w:val="20"/>
          <w:szCs w:val="20"/>
        </w:rPr>
        <w:t>6.15</w:t>
      </w:r>
      <w:r w:rsidR="00C80B98">
        <w:rPr>
          <w:rFonts w:ascii="Trebuchet MS" w:hAnsi="Trebuchet MS" w:cs="Arial"/>
          <w:color w:val="000000"/>
          <w:sz w:val="20"/>
          <w:szCs w:val="20"/>
        </w:rPr>
        <w:t xml:space="preserve"> hours per </w:t>
      </w:r>
      <w:r w:rsidR="005330BF">
        <w:rPr>
          <w:rFonts w:ascii="Trebuchet MS" w:hAnsi="Trebuchet MS" w:cs="Arial"/>
          <w:color w:val="000000"/>
          <w:sz w:val="20"/>
          <w:szCs w:val="20"/>
        </w:rPr>
        <w:t>week</w:t>
      </w:r>
      <w:r w:rsidR="00C80B98">
        <w:rPr>
          <w:rFonts w:ascii="Trebuchet MS" w:hAnsi="Trebuchet MS" w:cs="Arial"/>
          <w:color w:val="000000"/>
          <w:sz w:val="20"/>
          <w:szCs w:val="20"/>
        </w:rPr>
        <w:t xml:space="preserve"> during term time </w:t>
      </w:r>
    </w:p>
    <w:p w:rsidR="00C80B98" w:rsidRDefault="00C80B98" w:rsidP="00C80B98">
      <w:pPr>
        <w:spacing w:before="100" w:beforeAutospacing="1" w:after="100" w:afterAutospacing="1"/>
        <w:contextualSpacing/>
        <w:jc w:val="both"/>
        <w:rPr>
          <w:rFonts w:ascii="Trebuchet MS" w:hAnsi="Trebuchet MS" w:cs="Arial"/>
          <w:color w:val="000000"/>
          <w:sz w:val="20"/>
          <w:szCs w:val="20"/>
        </w:rPr>
      </w:pPr>
      <w:proofErr w:type="gramStart"/>
      <w:r>
        <w:rPr>
          <w:rFonts w:ascii="Trebuchet MS" w:hAnsi="Trebuchet MS" w:cs="Arial"/>
          <w:color w:val="000000"/>
          <w:sz w:val="20"/>
          <w:szCs w:val="20"/>
        </w:rPr>
        <w:t>to</w:t>
      </w:r>
      <w:proofErr w:type="gramEnd"/>
      <w:r>
        <w:rPr>
          <w:rFonts w:ascii="Trebuchet MS" w:hAnsi="Trebuchet MS" w:cs="Arial"/>
          <w:color w:val="000000"/>
          <w:sz w:val="20"/>
          <w:szCs w:val="20"/>
        </w:rPr>
        <w:t xml:space="preserve"> supervise pupils lunchtime period</w:t>
      </w:r>
      <w:r w:rsidR="00577D81">
        <w:rPr>
          <w:rFonts w:ascii="Trebuchet MS" w:hAnsi="Trebuchet MS" w:cs="Arial"/>
          <w:color w:val="000000"/>
          <w:sz w:val="20"/>
          <w:szCs w:val="20"/>
        </w:rPr>
        <w:t xml:space="preserve">. </w:t>
      </w:r>
    </w:p>
    <w:p w:rsidR="00C80B98" w:rsidRDefault="00C80B98" w:rsidP="00C80B98">
      <w:pPr>
        <w:spacing w:before="100" w:beforeAutospacing="1" w:after="100" w:afterAutospacing="1"/>
        <w:contextualSpacing/>
        <w:jc w:val="both"/>
        <w:rPr>
          <w:rFonts w:ascii="Trebuchet MS" w:hAnsi="Trebuchet MS" w:cs="Arial"/>
          <w:color w:val="000000"/>
          <w:sz w:val="20"/>
          <w:szCs w:val="20"/>
        </w:rPr>
      </w:pPr>
    </w:p>
    <w:p w:rsidR="007E2B28" w:rsidRPr="004D5B6C" w:rsidRDefault="00C80B98" w:rsidP="00C80B98">
      <w:pPr>
        <w:spacing w:before="100" w:beforeAutospacing="1" w:after="100" w:afterAutospacing="1"/>
        <w:contextualSpacing/>
        <w:jc w:val="both"/>
        <w:rPr>
          <w:rFonts w:ascii="Trebuchet MS" w:hAnsi="Trebuchet MS" w:cs="Arial"/>
          <w:bCs/>
          <w:sz w:val="20"/>
          <w:szCs w:val="20"/>
        </w:rPr>
      </w:pPr>
      <w:r>
        <w:rPr>
          <w:rFonts w:ascii="Trebuchet MS" w:hAnsi="Trebuchet MS" w:cs="Arial"/>
          <w:bCs/>
          <w:sz w:val="20"/>
          <w:szCs w:val="20"/>
        </w:rPr>
        <w:t xml:space="preserve">Successful </w:t>
      </w:r>
      <w:r w:rsidR="00EC6BA5">
        <w:rPr>
          <w:rFonts w:ascii="Trebuchet MS" w:hAnsi="Trebuchet MS" w:cs="Arial"/>
          <w:bCs/>
          <w:sz w:val="20"/>
          <w:szCs w:val="20"/>
        </w:rPr>
        <w:t>applicants must be able to</w:t>
      </w:r>
      <w:r>
        <w:rPr>
          <w:rFonts w:ascii="Trebuchet MS" w:hAnsi="Trebuchet MS" w:cs="Arial"/>
          <w:bCs/>
          <w:sz w:val="20"/>
          <w:szCs w:val="20"/>
        </w:rPr>
        <w:t>;</w:t>
      </w:r>
    </w:p>
    <w:p w:rsidR="00C80B98" w:rsidRPr="00C80B98" w:rsidRDefault="00EC6BA5" w:rsidP="00C80B98">
      <w:pPr>
        <w:pStyle w:val="ListParagraph"/>
        <w:numPr>
          <w:ilvl w:val="0"/>
          <w:numId w:val="7"/>
        </w:numPr>
        <w:rPr>
          <w:rFonts w:ascii="Trebuchet MS" w:hAnsi="Trebuchet MS" w:cs="Arial"/>
          <w:color w:val="000000"/>
          <w:sz w:val="20"/>
          <w:szCs w:val="20"/>
        </w:rPr>
      </w:pPr>
      <w:r>
        <w:rPr>
          <w:rFonts w:ascii="Trebuchet MS" w:hAnsi="Trebuchet MS" w:cs="Arial"/>
          <w:color w:val="000000"/>
          <w:sz w:val="20"/>
          <w:szCs w:val="20"/>
        </w:rPr>
        <w:t>S</w:t>
      </w:r>
      <w:r w:rsidR="00C80B98" w:rsidRPr="00C80B98">
        <w:rPr>
          <w:rFonts w:ascii="Trebuchet MS" w:hAnsi="Trebuchet MS" w:cs="Arial"/>
          <w:color w:val="000000"/>
          <w:sz w:val="20"/>
          <w:szCs w:val="20"/>
        </w:rPr>
        <w:t>upervise and ensure the safety and well-being of pupil</w:t>
      </w:r>
      <w:r>
        <w:rPr>
          <w:rFonts w:ascii="Trebuchet MS" w:hAnsi="Trebuchet MS" w:cs="Arial"/>
          <w:color w:val="000000"/>
          <w:sz w:val="20"/>
          <w:szCs w:val="20"/>
        </w:rPr>
        <w:t>s</w:t>
      </w:r>
      <w:r w:rsidR="00C80B98" w:rsidRPr="00C80B98">
        <w:rPr>
          <w:rFonts w:ascii="Trebuchet MS" w:hAnsi="Trebuchet MS" w:cs="Arial"/>
          <w:color w:val="000000"/>
          <w:sz w:val="20"/>
          <w:szCs w:val="20"/>
        </w:rPr>
        <w:t xml:space="preserve"> during the lunchtime period.</w:t>
      </w:r>
    </w:p>
    <w:p w:rsidR="00C80B98" w:rsidRPr="00C80B98" w:rsidRDefault="00C80B98" w:rsidP="00C80B98">
      <w:pPr>
        <w:rPr>
          <w:rFonts w:ascii="Trebuchet MS" w:hAnsi="Trebuchet MS" w:cs="Arial"/>
          <w:color w:val="000000"/>
          <w:sz w:val="20"/>
          <w:szCs w:val="20"/>
        </w:rPr>
      </w:pPr>
    </w:p>
    <w:p w:rsidR="00C80B98" w:rsidRDefault="00EC6BA5" w:rsidP="00C80B98">
      <w:pPr>
        <w:numPr>
          <w:ilvl w:val="0"/>
          <w:numId w:val="6"/>
        </w:numPr>
        <w:contextualSpacing/>
        <w:rPr>
          <w:rFonts w:ascii="Trebuchet MS" w:hAnsi="Trebuchet MS" w:cs="Arial"/>
          <w:color w:val="000000"/>
          <w:sz w:val="20"/>
          <w:szCs w:val="20"/>
        </w:rPr>
      </w:pPr>
      <w:r>
        <w:rPr>
          <w:rFonts w:ascii="Trebuchet MS" w:hAnsi="Trebuchet MS" w:cs="Arial"/>
          <w:color w:val="000000"/>
          <w:sz w:val="20"/>
          <w:szCs w:val="20"/>
        </w:rPr>
        <w:t>W</w:t>
      </w:r>
      <w:r w:rsidR="00436CC9">
        <w:rPr>
          <w:rFonts w:ascii="Trebuchet MS" w:hAnsi="Trebuchet MS" w:cs="Arial"/>
          <w:color w:val="000000"/>
          <w:sz w:val="20"/>
          <w:szCs w:val="20"/>
        </w:rPr>
        <w:t>ork under the</w:t>
      </w:r>
      <w:r w:rsidR="00C80B98" w:rsidRPr="00C80B98">
        <w:rPr>
          <w:rFonts w:ascii="Trebuchet MS" w:hAnsi="Trebuchet MS" w:cs="Arial"/>
          <w:color w:val="000000"/>
          <w:sz w:val="20"/>
          <w:szCs w:val="20"/>
        </w:rPr>
        <w:t xml:space="preserve"> </w:t>
      </w:r>
      <w:r w:rsidR="00E1137A">
        <w:rPr>
          <w:rFonts w:ascii="Trebuchet MS" w:hAnsi="Trebuchet MS" w:cs="Arial"/>
          <w:color w:val="000000"/>
          <w:sz w:val="20"/>
          <w:szCs w:val="20"/>
        </w:rPr>
        <w:t xml:space="preserve">general </w:t>
      </w:r>
      <w:r w:rsidR="00C80B98" w:rsidRPr="00C80B98">
        <w:rPr>
          <w:rFonts w:ascii="Trebuchet MS" w:hAnsi="Trebuchet MS" w:cs="Arial"/>
          <w:color w:val="000000"/>
          <w:sz w:val="20"/>
          <w:szCs w:val="20"/>
        </w:rPr>
        <w:t xml:space="preserve">direction of the </w:t>
      </w:r>
      <w:r w:rsidR="00112E9F">
        <w:rPr>
          <w:rFonts w:ascii="Trebuchet MS" w:hAnsi="Trebuchet MS" w:cs="Arial"/>
          <w:color w:val="000000"/>
          <w:sz w:val="20"/>
          <w:szCs w:val="20"/>
        </w:rPr>
        <w:t>Senior Midday Supervisor</w:t>
      </w:r>
      <w:r w:rsidR="00E1137A">
        <w:rPr>
          <w:rFonts w:ascii="Trebuchet MS" w:hAnsi="Trebuchet MS" w:cs="Arial"/>
          <w:color w:val="000000"/>
          <w:sz w:val="20"/>
          <w:szCs w:val="20"/>
        </w:rPr>
        <w:t xml:space="preserve"> or other designated person</w:t>
      </w:r>
      <w:r w:rsidR="00112E9F">
        <w:rPr>
          <w:rFonts w:ascii="Trebuchet MS" w:hAnsi="Trebuchet MS" w:cs="Arial"/>
          <w:color w:val="000000"/>
          <w:sz w:val="20"/>
          <w:szCs w:val="20"/>
        </w:rPr>
        <w:br/>
      </w:r>
      <w:r w:rsidR="00E1137A">
        <w:rPr>
          <w:rFonts w:ascii="Trebuchet MS" w:hAnsi="Trebuchet MS" w:cs="Arial"/>
          <w:color w:val="000000"/>
          <w:sz w:val="20"/>
          <w:szCs w:val="20"/>
        </w:rPr>
        <w:t xml:space="preserve"> in charge.</w:t>
      </w:r>
      <w:r w:rsidR="00C80B98" w:rsidRPr="00C80B98">
        <w:rPr>
          <w:rFonts w:ascii="Trebuchet MS" w:hAnsi="Trebuchet MS" w:cs="Arial"/>
          <w:color w:val="000000"/>
          <w:sz w:val="20"/>
          <w:szCs w:val="20"/>
        </w:rPr>
        <w:t xml:space="preserve"> </w:t>
      </w:r>
    </w:p>
    <w:p w:rsidR="00EC6BA5" w:rsidRDefault="00EC6BA5" w:rsidP="00EC6BA5">
      <w:pPr>
        <w:contextualSpacing/>
        <w:rPr>
          <w:rFonts w:ascii="Trebuchet MS" w:hAnsi="Trebuchet MS" w:cs="Arial"/>
          <w:color w:val="000000"/>
          <w:sz w:val="20"/>
          <w:szCs w:val="20"/>
        </w:rPr>
      </w:pPr>
    </w:p>
    <w:p w:rsidR="00EC6BA5" w:rsidRPr="00EC6BA5" w:rsidRDefault="00EC6BA5" w:rsidP="00EC6BA5">
      <w:pPr>
        <w:pStyle w:val="ListParagraph"/>
        <w:numPr>
          <w:ilvl w:val="0"/>
          <w:numId w:val="6"/>
        </w:numPr>
        <w:rPr>
          <w:rFonts w:ascii="Trebuchet MS" w:hAnsi="Trebuchet MS" w:cs="Arial"/>
          <w:color w:val="000000"/>
          <w:sz w:val="20"/>
          <w:szCs w:val="20"/>
        </w:rPr>
      </w:pPr>
      <w:r>
        <w:rPr>
          <w:rFonts w:ascii="Trebuchet MS" w:hAnsi="Trebuchet MS" w:cs="Arial"/>
          <w:color w:val="000000"/>
          <w:sz w:val="20"/>
          <w:szCs w:val="20"/>
        </w:rPr>
        <w:t xml:space="preserve">Demonstrate a positive, resourceful and proactive </w:t>
      </w:r>
      <w:r w:rsidR="00DA76FB">
        <w:rPr>
          <w:rFonts w:ascii="Trebuchet MS" w:hAnsi="Trebuchet MS" w:cs="Arial"/>
          <w:color w:val="000000"/>
          <w:sz w:val="20"/>
          <w:szCs w:val="20"/>
        </w:rPr>
        <w:t>demeanor</w:t>
      </w:r>
      <w:r>
        <w:rPr>
          <w:rFonts w:ascii="Trebuchet MS" w:hAnsi="Trebuchet MS" w:cs="Arial"/>
          <w:color w:val="000000"/>
          <w:sz w:val="20"/>
          <w:szCs w:val="20"/>
        </w:rPr>
        <w:t>.</w:t>
      </w:r>
    </w:p>
    <w:p w:rsidR="00EC6BA5" w:rsidRPr="00C80B98" w:rsidRDefault="00EC6BA5" w:rsidP="00EC6BA5">
      <w:pPr>
        <w:ind w:left="720"/>
        <w:contextualSpacing/>
        <w:rPr>
          <w:rFonts w:ascii="Trebuchet MS" w:hAnsi="Trebuchet MS" w:cs="Arial"/>
          <w:color w:val="000000"/>
          <w:sz w:val="20"/>
          <w:szCs w:val="20"/>
        </w:rPr>
      </w:pPr>
    </w:p>
    <w:p w:rsidR="00C80B98" w:rsidRPr="00C80B98" w:rsidRDefault="00C80B98" w:rsidP="00EC6BA5">
      <w:pPr>
        <w:contextualSpacing/>
        <w:rPr>
          <w:rFonts w:ascii="Trebuchet MS" w:hAnsi="Trebuchet MS" w:cs="Arial"/>
          <w:color w:val="000000"/>
          <w:sz w:val="20"/>
          <w:szCs w:val="20"/>
        </w:rPr>
      </w:pPr>
      <w:r w:rsidRPr="00C80B98">
        <w:rPr>
          <w:rFonts w:ascii="Trebuchet MS" w:hAnsi="Trebuchet MS" w:cs="Arial"/>
          <w:color w:val="000000"/>
          <w:sz w:val="20"/>
          <w:szCs w:val="20"/>
        </w:rPr>
        <w:t xml:space="preserve">General Tasks </w:t>
      </w:r>
    </w:p>
    <w:p w:rsidR="00C80B98" w:rsidRPr="00C80B98" w:rsidRDefault="00C80B98" w:rsidP="00C80B98">
      <w:pPr>
        <w:rPr>
          <w:rFonts w:ascii="Trebuchet MS" w:hAnsi="Trebuchet MS" w:cs="Arial"/>
          <w:color w:val="000000"/>
          <w:sz w:val="20"/>
          <w:szCs w:val="20"/>
        </w:rPr>
      </w:pPr>
    </w:p>
    <w:p w:rsidR="00C80B98" w:rsidRPr="00C80B98" w:rsidRDefault="00C80B98" w:rsidP="00EC6BA5">
      <w:pPr>
        <w:numPr>
          <w:ilvl w:val="0"/>
          <w:numId w:val="6"/>
        </w:numPr>
        <w:contextualSpacing/>
        <w:rPr>
          <w:rFonts w:ascii="Trebuchet MS" w:hAnsi="Trebuchet MS" w:cs="Arial"/>
          <w:color w:val="000000"/>
          <w:sz w:val="20"/>
          <w:szCs w:val="20"/>
        </w:rPr>
      </w:pPr>
      <w:r w:rsidRPr="00C80B98">
        <w:rPr>
          <w:rFonts w:ascii="Trebuchet MS" w:hAnsi="Trebuchet MS" w:cs="Arial"/>
          <w:color w:val="000000"/>
          <w:sz w:val="20"/>
          <w:szCs w:val="20"/>
        </w:rPr>
        <w:t>Ensure that the personal and individual care and toileting needs of pupil</w:t>
      </w:r>
      <w:r w:rsidR="00EC6BA5">
        <w:rPr>
          <w:rFonts w:ascii="Trebuchet MS" w:hAnsi="Trebuchet MS" w:cs="Arial"/>
          <w:color w:val="000000"/>
          <w:sz w:val="20"/>
          <w:szCs w:val="20"/>
        </w:rPr>
        <w:t>s</w:t>
      </w:r>
      <w:r w:rsidRPr="00C80B98">
        <w:rPr>
          <w:rFonts w:ascii="Trebuchet MS" w:hAnsi="Trebuchet MS" w:cs="Arial"/>
          <w:color w:val="000000"/>
          <w:sz w:val="20"/>
          <w:szCs w:val="20"/>
        </w:rPr>
        <w:t xml:space="preserve"> are met. </w:t>
      </w:r>
    </w:p>
    <w:p w:rsidR="00C80B98" w:rsidRPr="00C80B98" w:rsidRDefault="00C80B98" w:rsidP="00EC6BA5">
      <w:pPr>
        <w:numPr>
          <w:ilvl w:val="0"/>
          <w:numId w:val="6"/>
        </w:numPr>
        <w:contextualSpacing/>
        <w:rPr>
          <w:rFonts w:ascii="Trebuchet MS" w:hAnsi="Trebuchet MS" w:cs="Arial"/>
          <w:color w:val="000000"/>
          <w:sz w:val="20"/>
          <w:szCs w:val="20"/>
        </w:rPr>
      </w:pPr>
      <w:r w:rsidRPr="00C80B98">
        <w:rPr>
          <w:rFonts w:ascii="Trebuchet MS" w:hAnsi="Trebuchet MS" w:cs="Arial"/>
          <w:color w:val="000000"/>
          <w:sz w:val="20"/>
          <w:szCs w:val="20"/>
        </w:rPr>
        <w:t>Escort pupil</w:t>
      </w:r>
      <w:r w:rsidR="00EC6BA5">
        <w:rPr>
          <w:rFonts w:ascii="Trebuchet MS" w:hAnsi="Trebuchet MS" w:cs="Arial"/>
          <w:color w:val="000000"/>
          <w:sz w:val="20"/>
          <w:szCs w:val="20"/>
        </w:rPr>
        <w:t>s</w:t>
      </w:r>
      <w:r w:rsidRPr="00C80B98">
        <w:rPr>
          <w:rFonts w:ascii="Trebuchet MS" w:hAnsi="Trebuchet MS" w:cs="Arial"/>
          <w:color w:val="000000"/>
          <w:sz w:val="20"/>
          <w:szCs w:val="20"/>
        </w:rPr>
        <w:t xml:space="preserve"> to and from dining areas, ensuring information is exchanged with class staff.</w:t>
      </w:r>
    </w:p>
    <w:p w:rsidR="00C80B98" w:rsidRPr="00C80B98" w:rsidRDefault="00C80B98" w:rsidP="00EC6BA5">
      <w:pPr>
        <w:numPr>
          <w:ilvl w:val="0"/>
          <w:numId w:val="6"/>
        </w:numPr>
        <w:contextualSpacing/>
        <w:rPr>
          <w:rFonts w:ascii="Trebuchet MS" w:hAnsi="Trebuchet MS" w:cs="Arial"/>
          <w:color w:val="000000"/>
          <w:sz w:val="20"/>
          <w:szCs w:val="20"/>
        </w:rPr>
      </w:pPr>
      <w:r w:rsidRPr="00C80B98">
        <w:rPr>
          <w:rFonts w:ascii="Trebuchet MS" w:hAnsi="Trebuchet MS" w:cs="Arial"/>
          <w:color w:val="000000"/>
          <w:sz w:val="20"/>
          <w:szCs w:val="20"/>
        </w:rPr>
        <w:t>Ensure pupil</w:t>
      </w:r>
      <w:r w:rsidR="00EC6BA5">
        <w:rPr>
          <w:rFonts w:ascii="Trebuchet MS" w:hAnsi="Trebuchet MS" w:cs="Arial"/>
          <w:color w:val="000000"/>
          <w:sz w:val="20"/>
          <w:szCs w:val="20"/>
        </w:rPr>
        <w:t>s</w:t>
      </w:r>
      <w:r w:rsidRPr="00C80B98">
        <w:rPr>
          <w:rFonts w:ascii="Trebuchet MS" w:hAnsi="Trebuchet MS" w:cs="Arial"/>
          <w:color w:val="000000"/>
          <w:sz w:val="20"/>
          <w:szCs w:val="20"/>
        </w:rPr>
        <w:t xml:space="preserve"> are in the dining room/area at the appropriate time.</w:t>
      </w:r>
    </w:p>
    <w:p w:rsidR="00C80B98" w:rsidRPr="00C80B98" w:rsidRDefault="00C80B98" w:rsidP="00EC6BA5">
      <w:pPr>
        <w:numPr>
          <w:ilvl w:val="0"/>
          <w:numId w:val="6"/>
        </w:numPr>
        <w:contextualSpacing/>
        <w:rPr>
          <w:rFonts w:ascii="Trebuchet MS" w:hAnsi="Trebuchet MS" w:cs="Arial"/>
          <w:color w:val="000000"/>
          <w:sz w:val="20"/>
          <w:szCs w:val="20"/>
        </w:rPr>
      </w:pPr>
      <w:r w:rsidRPr="00C80B98">
        <w:rPr>
          <w:rFonts w:ascii="Trebuchet MS" w:hAnsi="Trebuchet MS" w:cs="Arial"/>
          <w:color w:val="000000"/>
          <w:sz w:val="20"/>
          <w:szCs w:val="20"/>
        </w:rPr>
        <w:t>Help pupils at the counter, in</w:t>
      </w:r>
      <w:r w:rsidR="00360D69">
        <w:rPr>
          <w:rFonts w:ascii="Trebuchet MS" w:hAnsi="Trebuchet MS" w:cs="Arial"/>
          <w:color w:val="000000"/>
          <w:sz w:val="20"/>
          <w:szCs w:val="20"/>
        </w:rPr>
        <w:t>cluding choice of meal</w:t>
      </w:r>
      <w:r w:rsidRPr="00C80B98">
        <w:rPr>
          <w:rFonts w:ascii="Trebuchet MS" w:hAnsi="Trebuchet MS" w:cs="Arial"/>
          <w:color w:val="000000"/>
          <w:sz w:val="20"/>
          <w:szCs w:val="20"/>
        </w:rPr>
        <w:t>.</w:t>
      </w:r>
    </w:p>
    <w:p w:rsidR="00C80B98" w:rsidRPr="00C80B98" w:rsidRDefault="00C80B98" w:rsidP="00EC6BA5">
      <w:pPr>
        <w:numPr>
          <w:ilvl w:val="0"/>
          <w:numId w:val="6"/>
        </w:numPr>
        <w:contextualSpacing/>
        <w:rPr>
          <w:rFonts w:ascii="Trebuchet MS" w:hAnsi="Trebuchet MS" w:cs="Arial"/>
          <w:color w:val="000000"/>
          <w:sz w:val="20"/>
          <w:szCs w:val="20"/>
        </w:rPr>
      </w:pPr>
      <w:r w:rsidRPr="00C80B98">
        <w:rPr>
          <w:rFonts w:ascii="Trebuchet MS" w:hAnsi="Trebuchet MS" w:cs="Arial"/>
          <w:color w:val="000000"/>
          <w:sz w:val="20"/>
          <w:szCs w:val="20"/>
        </w:rPr>
        <w:t>Assist with the proper use of cutlery and helping cut food as necessary.</w:t>
      </w:r>
    </w:p>
    <w:p w:rsidR="00C80B98" w:rsidRDefault="00C80B98" w:rsidP="00EC6BA5">
      <w:pPr>
        <w:numPr>
          <w:ilvl w:val="0"/>
          <w:numId w:val="6"/>
        </w:numPr>
        <w:contextualSpacing/>
        <w:rPr>
          <w:rFonts w:ascii="Trebuchet MS" w:hAnsi="Trebuchet MS" w:cs="Arial"/>
          <w:color w:val="000000"/>
          <w:sz w:val="20"/>
          <w:szCs w:val="20"/>
        </w:rPr>
      </w:pPr>
      <w:r w:rsidRPr="00C80B98">
        <w:rPr>
          <w:rFonts w:ascii="Trebuchet MS" w:hAnsi="Trebuchet MS" w:cs="Arial"/>
          <w:color w:val="000000"/>
          <w:sz w:val="20"/>
          <w:szCs w:val="20"/>
        </w:rPr>
        <w:t>Feed pupils with severe physical problems, following advice of other professionals.</w:t>
      </w:r>
    </w:p>
    <w:p w:rsidR="00C80B98" w:rsidRPr="00C80B98" w:rsidRDefault="00C80B98" w:rsidP="00EC6BA5">
      <w:pPr>
        <w:numPr>
          <w:ilvl w:val="0"/>
          <w:numId w:val="6"/>
        </w:numPr>
        <w:contextualSpacing/>
        <w:rPr>
          <w:rFonts w:ascii="Trebuchet MS" w:hAnsi="Trebuchet MS" w:cs="Arial"/>
          <w:color w:val="000000"/>
          <w:sz w:val="20"/>
          <w:szCs w:val="20"/>
        </w:rPr>
      </w:pPr>
      <w:r w:rsidRPr="00C80B98">
        <w:rPr>
          <w:rFonts w:ascii="Trebuchet MS" w:hAnsi="Trebuchet MS" w:cs="Arial"/>
          <w:color w:val="000000"/>
          <w:sz w:val="20"/>
          <w:szCs w:val="20"/>
        </w:rPr>
        <w:t>Assist pupil when returning used plates, trays, cutlery, beakers, and clearing tables when lunch is completed.</w:t>
      </w:r>
    </w:p>
    <w:p w:rsidR="00C80B98" w:rsidRPr="00C80B98" w:rsidRDefault="00C80B98" w:rsidP="00EC6BA5">
      <w:pPr>
        <w:numPr>
          <w:ilvl w:val="0"/>
          <w:numId w:val="6"/>
        </w:numPr>
        <w:contextualSpacing/>
        <w:rPr>
          <w:rFonts w:ascii="Trebuchet MS" w:hAnsi="Trebuchet MS" w:cs="Arial"/>
          <w:color w:val="000000"/>
          <w:sz w:val="20"/>
          <w:szCs w:val="20"/>
        </w:rPr>
      </w:pPr>
      <w:r w:rsidRPr="00C80B98">
        <w:rPr>
          <w:rFonts w:ascii="Trebuchet MS" w:hAnsi="Trebuchet MS" w:cs="Arial"/>
          <w:color w:val="000000"/>
          <w:sz w:val="20"/>
          <w:szCs w:val="20"/>
        </w:rPr>
        <w:t>Develop and support lunchtime activities.</w:t>
      </w:r>
    </w:p>
    <w:p w:rsidR="00C80B98" w:rsidRPr="00C80B98" w:rsidRDefault="00C80B98" w:rsidP="00C80B98">
      <w:pPr>
        <w:ind w:left="720"/>
        <w:contextualSpacing/>
        <w:rPr>
          <w:rFonts w:ascii="Arial" w:hAnsi="Arial"/>
          <w:sz w:val="22"/>
          <w:szCs w:val="20"/>
          <w:lang w:val="en-GB"/>
        </w:rPr>
      </w:pPr>
    </w:p>
    <w:p w:rsidR="00805F55" w:rsidRDefault="00805F55" w:rsidP="00FF687F">
      <w:pPr>
        <w:autoSpaceDE w:val="0"/>
        <w:autoSpaceDN w:val="0"/>
        <w:adjustRightInd w:val="0"/>
        <w:jc w:val="both"/>
        <w:rPr>
          <w:rFonts w:ascii="Trebuchet MS" w:hAnsi="Trebuchet MS" w:cs="Arial"/>
          <w:b/>
          <w:bCs/>
          <w:sz w:val="20"/>
          <w:szCs w:val="20"/>
        </w:rPr>
      </w:pPr>
    </w:p>
    <w:p w:rsidR="00FF687F" w:rsidRPr="009E17BA" w:rsidRDefault="00FF687F" w:rsidP="00FF687F">
      <w:pPr>
        <w:autoSpaceDE w:val="0"/>
        <w:autoSpaceDN w:val="0"/>
        <w:adjustRightInd w:val="0"/>
        <w:jc w:val="both"/>
        <w:rPr>
          <w:rFonts w:ascii="Trebuchet MS" w:hAnsi="Trebuchet MS" w:cs="Arial"/>
          <w:b/>
          <w:bCs/>
          <w:sz w:val="20"/>
          <w:szCs w:val="20"/>
        </w:rPr>
      </w:pPr>
      <w:r w:rsidRPr="009E17BA">
        <w:rPr>
          <w:rFonts w:ascii="Trebuchet MS" w:hAnsi="Trebuchet MS" w:cs="Arial"/>
          <w:b/>
          <w:bCs/>
          <w:sz w:val="20"/>
          <w:szCs w:val="20"/>
        </w:rPr>
        <w:t>How do I apply?</w:t>
      </w:r>
    </w:p>
    <w:p w:rsidR="00FF687F" w:rsidRPr="009E17BA" w:rsidRDefault="00FF687F" w:rsidP="00FF687F">
      <w:pPr>
        <w:autoSpaceDE w:val="0"/>
        <w:autoSpaceDN w:val="0"/>
        <w:adjustRightInd w:val="0"/>
        <w:jc w:val="both"/>
        <w:rPr>
          <w:rFonts w:ascii="Trebuchet MS" w:hAnsi="Trebuchet MS" w:cs="Arial"/>
          <w:b/>
          <w:bCs/>
          <w:sz w:val="20"/>
          <w:szCs w:val="20"/>
        </w:rPr>
      </w:pPr>
    </w:p>
    <w:p w:rsidR="00FF687F" w:rsidRPr="009E17BA" w:rsidRDefault="0020058F" w:rsidP="00FF687F">
      <w:pPr>
        <w:autoSpaceDE w:val="0"/>
        <w:autoSpaceDN w:val="0"/>
        <w:adjustRightInd w:val="0"/>
        <w:contextualSpacing/>
        <w:jc w:val="both"/>
        <w:rPr>
          <w:rFonts w:ascii="Trebuchet MS" w:hAnsi="Trebuchet MS" w:cs="Arial"/>
          <w:b/>
          <w:bCs/>
          <w:sz w:val="20"/>
          <w:szCs w:val="20"/>
        </w:rPr>
      </w:pPr>
      <w:r w:rsidRPr="009E17BA">
        <w:rPr>
          <w:rFonts w:ascii="Trebuchet MS" w:hAnsi="Trebuchet MS" w:cs="Arial"/>
          <w:b/>
          <w:bCs/>
          <w:sz w:val="20"/>
          <w:szCs w:val="20"/>
        </w:rPr>
        <w:t>T</w:t>
      </w:r>
      <w:r w:rsidR="00EC6BA5">
        <w:rPr>
          <w:rFonts w:ascii="Trebuchet MS" w:hAnsi="Trebuchet MS" w:cs="Arial"/>
          <w:b/>
          <w:bCs/>
          <w:sz w:val="20"/>
          <w:szCs w:val="20"/>
        </w:rPr>
        <w:t>o apply for this position</w:t>
      </w:r>
      <w:r w:rsidR="00FF687F" w:rsidRPr="009E17BA">
        <w:rPr>
          <w:rFonts w:ascii="Trebuchet MS" w:hAnsi="Trebuchet MS" w:cs="Arial"/>
          <w:b/>
          <w:bCs/>
          <w:sz w:val="20"/>
          <w:szCs w:val="20"/>
        </w:rPr>
        <w:t>, please download</w:t>
      </w:r>
      <w:r w:rsidRPr="009E17BA">
        <w:rPr>
          <w:rFonts w:ascii="Trebuchet MS" w:hAnsi="Trebuchet MS" w:cs="Arial"/>
          <w:b/>
          <w:bCs/>
          <w:sz w:val="20"/>
          <w:szCs w:val="20"/>
        </w:rPr>
        <w:t xml:space="preserve"> </w:t>
      </w:r>
      <w:r w:rsidR="004612F9" w:rsidRPr="009E17BA">
        <w:rPr>
          <w:rFonts w:ascii="Trebuchet MS" w:hAnsi="Trebuchet MS" w:cs="Arial"/>
          <w:b/>
          <w:bCs/>
          <w:sz w:val="20"/>
          <w:szCs w:val="20"/>
        </w:rPr>
        <w:t>application details</w:t>
      </w:r>
      <w:r w:rsidR="00FF687F" w:rsidRPr="009E17BA">
        <w:rPr>
          <w:rFonts w:ascii="Trebuchet MS" w:hAnsi="Trebuchet MS" w:cs="Arial"/>
          <w:b/>
          <w:bCs/>
          <w:sz w:val="20"/>
          <w:szCs w:val="20"/>
        </w:rPr>
        <w:t xml:space="preserve"> and complete the Application Form and Equal Opportunities Monitoring Forms</w:t>
      </w:r>
      <w:r w:rsidR="004612F9" w:rsidRPr="009E17BA">
        <w:rPr>
          <w:rFonts w:ascii="Trebuchet MS" w:hAnsi="Trebuchet MS" w:cs="Arial"/>
          <w:b/>
          <w:bCs/>
          <w:sz w:val="20"/>
          <w:szCs w:val="20"/>
        </w:rPr>
        <w:t>. S</w:t>
      </w:r>
      <w:r w:rsidR="00FF687F" w:rsidRPr="009E17BA">
        <w:rPr>
          <w:rFonts w:ascii="Trebuchet MS" w:hAnsi="Trebuchet MS" w:cs="Arial"/>
          <w:b/>
          <w:bCs/>
          <w:sz w:val="20"/>
          <w:szCs w:val="20"/>
        </w:rPr>
        <w:t>ubmit the forms</w:t>
      </w:r>
      <w:r w:rsidR="004612F9" w:rsidRPr="009E17BA">
        <w:rPr>
          <w:rFonts w:ascii="Trebuchet MS" w:hAnsi="Trebuchet MS" w:cs="Arial"/>
          <w:b/>
          <w:bCs/>
          <w:sz w:val="20"/>
          <w:szCs w:val="20"/>
        </w:rPr>
        <w:t xml:space="preserve"> by</w:t>
      </w:r>
      <w:r w:rsidR="00FF687F" w:rsidRPr="009E17BA">
        <w:rPr>
          <w:rFonts w:ascii="Trebuchet MS" w:hAnsi="Trebuchet MS" w:cs="Arial"/>
          <w:b/>
          <w:bCs/>
          <w:sz w:val="20"/>
          <w:szCs w:val="20"/>
        </w:rPr>
        <w:t xml:space="preserve"> </w:t>
      </w:r>
      <w:r w:rsidR="0063053E" w:rsidRPr="009E17BA">
        <w:rPr>
          <w:rFonts w:ascii="Trebuchet MS" w:hAnsi="Trebuchet MS" w:cs="Arial"/>
          <w:b/>
          <w:bCs/>
          <w:sz w:val="20"/>
          <w:szCs w:val="20"/>
        </w:rPr>
        <w:t>e</w:t>
      </w:r>
      <w:r w:rsidRPr="009E17BA">
        <w:rPr>
          <w:rFonts w:ascii="Trebuchet MS" w:hAnsi="Trebuchet MS" w:cs="Arial"/>
          <w:b/>
          <w:bCs/>
          <w:sz w:val="20"/>
          <w:szCs w:val="20"/>
        </w:rPr>
        <w:t xml:space="preserve">mail to </w:t>
      </w:r>
      <w:hyperlink r:id="rId8" w:history="1">
        <w:r w:rsidR="00025C1D" w:rsidRPr="00A2550B">
          <w:rPr>
            <w:rStyle w:val="Hyperlink"/>
            <w:rFonts w:ascii="Trebuchet MS" w:hAnsi="Trebuchet MS" w:cs="Arial"/>
            <w:b/>
            <w:bCs/>
            <w:sz w:val="20"/>
            <w:szCs w:val="20"/>
          </w:rPr>
          <w:t>admin2056@welearn365.com</w:t>
        </w:r>
      </w:hyperlink>
      <w:r w:rsidR="00360A46">
        <w:rPr>
          <w:rFonts w:ascii="Trebuchet MS" w:hAnsi="Trebuchet MS" w:cs="Arial"/>
          <w:b/>
          <w:bCs/>
          <w:sz w:val="20"/>
          <w:szCs w:val="20"/>
        </w:rPr>
        <w:t xml:space="preserve"> by the closing deadline of 9</w:t>
      </w:r>
      <w:r w:rsidR="00025C1D">
        <w:rPr>
          <w:rFonts w:ascii="Trebuchet MS" w:hAnsi="Trebuchet MS" w:cs="Arial"/>
          <w:b/>
          <w:bCs/>
          <w:sz w:val="20"/>
          <w:szCs w:val="20"/>
        </w:rPr>
        <w:t>:00</w:t>
      </w:r>
      <w:r w:rsidR="00360A46">
        <w:rPr>
          <w:rFonts w:ascii="Trebuchet MS" w:hAnsi="Trebuchet MS" w:cs="Arial"/>
          <w:b/>
          <w:bCs/>
          <w:sz w:val="20"/>
          <w:szCs w:val="20"/>
        </w:rPr>
        <w:t xml:space="preserve">am </w:t>
      </w:r>
      <w:r w:rsidR="00DA76FB">
        <w:rPr>
          <w:rFonts w:ascii="Trebuchet MS" w:hAnsi="Trebuchet MS" w:cs="Arial"/>
          <w:b/>
          <w:bCs/>
          <w:sz w:val="20"/>
          <w:szCs w:val="20"/>
        </w:rPr>
        <w:t xml:space="preserve">on </w:t>
      </w:r>
      <w:r w:rsidR="00255488">
        <w:rPr>
          <w:rFonts w:ascii="Trebuchet MS" w:hAnsi="Trebuchet MS" w:cs="Arial"/>
          <w:b/>
          <w:bCs/>
          <w:sz w:val="20"/>
          <w:szCs w:val="20"/>
        </w:rPr>
        <w:t xml:space="preserve">Friday </w:t>
      </w:r>
      <w:r w:rsidR="008B10DA">
        <w:rPr>
          <w:rFonts w:ascii="Trebuchet MS" w:hAnsi="Trebuchet MS" w:cs="Arial"/>
          <w:b/>
          <w:bCs/>
          <w:sz w:val="20"/>
          <w:szCs w:val="20"/>
        </w:rPr>
        <w:t>28</w:t>
      </w:r>
      <w:r w:rsidR="008B10DA" w:rsidRPr="008B10DA">
        <w:rPr>
          <w:rFonts w:ascii="Trebuchet MS" w:hAnsi="Trebuchet MS" w:cs="Arial"/>
          <w:b/>
          <w:bCs/>
          <w:sz w:val="20"/>
          <w:szCs w:val="20"/>
          <w:vertAlign w:val="superscript"/>
        </w:rPr>
        <w:t>th</w:t>
      </w:r>
      <w:r w:rsidR="008B10DA">
        <w:rPr>
          <w:rFonts w:ascii="Trebuchet MS" w:hAnsi="Trebuchet MS" w:cs="Arial"/>
          <w:b/>
          <w:bCs/>
          <w:sz w:val="20"/>
          <w:szCs w:val="20"/>
        </w:rPr>
        <w:t xml:space="preserve"> February</w:t>
      </w:r>
      <w:bookmarkStart w:id="0" w:name="_GoBack"/>
      <w:bookmarkEnd w:id="0"/>
      <w:r w:rsidR="00360A46">
        <w:rPr>
          <w:rFonts w:ascii="Trebuchet MS" w:hAnsi="Trebuchet MS" w:cs="Arial"/>
          <w:b/>
          <w:bCs/>
          <w:sz w:val="20"/>
          <w:szCs w:val="20"/>
        </w:rPr>
        <w:t>.</w:t>
      </w:r>
      <w:r w:rsidR="00EC6BA5">
        <w:rPr>
          <w:rFonts w:ascii="Trebuchet MS" w:hAnsi="Trebuchet MS" w:cs="Arial"/>
          <w:b/>
          <w:bCs/>
          <w:sz w:val="20"/>
          <w:szCs w:val="20"/>
        </w:rPr>
        <w:t xml:space="preserve"> This vacancy is also advertised on Community Academy Trust and Heathcote School websites.</w:t>
      </w:r>
    </w:p>
    <w:p w:rsidR="00FF687F" w:rsidRPr="009E17BA" w:rsidRDefault="007E2B28" w:rsidP="007E2B28">
      <w:pPr>
        <w:tabs>
          <w:tab w:val="left" w:pos="3516"/>
        </w:tabs>
        <w:autoSpaceDE w:val="0"/>
        <w:autoSpaceDN w:val="0"/>
        <w:adjustRightInd w:val="0"/>
        <w:contextualSpacing/>
        <w:jc w:val="both"/>
        <w:rPr>
          <w:rFonts w:ascii="Trebuchet MS" w:hAnsi="Trebuchet MS" w:cs="Arial"/>
          <w:b/>
          <w:bCs/>
          <w:sz w:val="20"/>
          <w:szCs w:val="20"/>
        </w:rPr>
      </w:pPr>
      <w:r>
        <w:rPr>
          <w:rFonts w:ascii="Trebuchet MS" w:hAnsi="Trebuchet MS" w:cs="Arial"/>
          <w:b/>
          <w:bCs/>
          <w:sz w:val="20"/>
          <w:szCs w:val="20"/>
        </w:rPr>
        <w:tab/>
      </w:r>
    </w:p>
    <w:p w:rsidR="00A47C17" w:rsidRPr="009E17BA" w:rsidRDefault="00791414" w:rsidP="00FF687F">
      <w:pPr>
        <w:spacing w:line="240" w:lineRule="atLeast"/>
        <w:contextualSpacing/>
        <w:jc w:val="both"/>
        <w:rPr>
          <w:rFonts w:ascii="Trebuchet MS" w:eastAsia="Calibri" w:hAnsi="Trebuchet MS" w:cs="Arial"/>
          <w:color w:val="000000"/>
          <w:sz w:val="20"/>
          <w:szCs w:val="20"/>
        </w:rPr>
      </w:pPr>
      <w:r w:rsidRPr="009E17BA">
        <w:rPr>
          <w:rFonts w:ascii="Trebuchet MS" w:eastAsia="Calibri" w:hAnsi="Trebuchet MS" w:cs="Arial"/>
          <w:color w:val="000000"/>
          <w:sz w:val="20"/>
          <w:szCs w:val="20"/>
        </w:rPr>
        <w:t>Community Academies Trust</w:t>
      </w:r>
      <w:r w:rsidR="00A47C17" w:rsidRPr="009E17BA">
        <w:rPr>
          <w:rFonts w:ascii="Trebuchet MS" w:eastAsia="Calibri" w:hAnsi="Trebuchet MS" w:cs="Arial"/>
          <w:color w:val="000000"/>
          <w:sz w:val="20"/>
          <w:szCs w:val="20"/>
        </w:rPr>
        <w:t xml:space="preserve"> </w:t>
      </w:r>
      <w:r w:rsidRPr="009E17BA">
        <w:rPr>
          <w:rFonts w:ascii="Trebuchet MS" w:eastAsia="Calibri" w:hAnsi="Trebuchet MS" w:cs="Arial"/>
          <w:color w:val="000000"/>
          <w:sz w:val="20"/>
          <w:szCs w:val="20"/>
        </w:rPr>
        <w:t>is</w:t>
      </w:r>
      <w:r w:rsidR="00A47C17" w:rsidRPr="009E17BA">
        <w:rPr>
          <w:rFonts w:ascii="Trebuchet MS" w:eastAsia="Calibri" w:hAnsi="Trebuchet MS" w:cs="Arial"/>
          <w:color w:val="000000"/>
          <w:sz w:val="20"/>
          <w:szCs w:val="20"/>
        </w:rPr>
        <w:t xml:space="preserve"> committed to safeguarding and promoting the welfare of children and young people. We expect all staff to share this commitment and to undergo appropriate checks, including enhanced DBS checks and a willingness to demonstrate commitment to the </w:t>
      </w:r>
      <w:r w:rsidR="008F21D9" w:rsidRPr="009E17BA">
        <w:rPr>
          <w:rFonts w:ascii="Trebuchet MS" w:eastAsia="Calibri" w:hAnsi="Trebuchet MS" w:cs="Arial"/>
          <w:color w:val="000000"/>
          <w:sz w:val="20"/>
          <w:szCs w:val="20"/>
        </w:rPr>
        <w:t xml:space="preserve">standards </w:t>
      </w:r>
      <w:r w:rsidR="00920862" w:rsidRPr="009E17BA">
        <w:rPr>
          <w:rFonts w:ascii="Trebuchet MS" w:eastAsia="Calibri" w:hAnsi="Trebuchet MS" w:cs="Arial"/>
          <w:color w:val="000000"/>
          <w:sz w:val="20"/>
          <w:szCs w:val="20"/>
        </w:rPr>
        <w:t>in line with</w:t>
      </w:r>
      <w:r w:rsidR="00A47C17" w:rsidRPr="009E17BA">
        <w:rPr>
          <w:rFonts w:ascii="Trebuchet MS" w:eastAsia="Calibri" w:hAnsi="Trebuchet MS" w:cs="Arial"/>
          <w:color w:val="000000"/>
          <w:sz w:val="20"/>
          <w:szCs w:val="20"/>
        </w:rPr>
        <w:t xml:space="preserve"> </w:t>
      </w:r>
      <w:r w:rsidR="00BF6D49" w:rsidRPr="009E17BA">
        <w:rPr>
          <w:rFonts w:ascii="Trebuchet MS" w:eastAsia="Calibri" w:hAnsi="Trebuchet MS" w:cs="Arial"/>
          <w:color w:val="000000"/>
          <w:sz w:val="20"/>
          <w:szCs w:val="20"/>
        </w:rPr>
        <w:t>Community Academies Trust vision and values</w:t>
      </w:r>
      <w:r w:rsidR="00A47C17" w:rsidRPr="009E17BA">
        <w:rPr>
          <w:rFonts w:ascii="Trebuchet MS" w:eastAsia="Calibri" w:hAnsi="Trebuchet MS" w:cs="Arial"/>
          <w:color w:val="000000"/>
          <w:sz w:val="20"/>
          <w:szCs w:val="20"/>
        </w:rPr>
        <w:t>.</w:t>
      </w:r>
    </w:p>
    <w:p w:rsidR="00EE6D4C" w:rsidRPr="009E17BA" w:rsidRDefault="00EE6D4C" w:rsidP="00FF687F">
      <w:pPr>
        <w:spacing w:line="240" w:lineRule="atLeast"/>
        <w:contextualSpacing/>
        <w:jc w:val="both"/>
        <w:rPr>
          <w:rFonts w:ascii="Trebuchet MS" w:eastAsia="Calibri" w:hAnsi="Trebuchet MS" w:cs="Arial"/>
          <w:color w:val="000000"/>
          <w:sz w:val="20"/>
          <w:szCs w:val="20"/>
        </w:rPr>
      </w:pPr>
    </w:p>
    <w:p w:rsidR="00403FBD" w:rsidRPr="009E17BA" w:rsidRDefault="00EE6D4C" w:rsidP="00FF687F">
      <w:pPr>
        <w:spacing w:line="240" w:lineRule="atLeast"/>
        <w:contextualSpacing/>
        <w:jc w:val="both"/>
        <w:rPr>
          <w:rFonts w:ascii="Trebuchet MS" w:eastAsia="Calibri" w:hAnsi="Trebuchet MS" w:cs="Arial"/>
          <w:color w:val="000000"/>
          <w:sz w:val="20"/>
          <w:szCs w:val="20"/>
        </w:rPr>
      </w:pPr>
      <w:r w:rsidRPr="009E17BA">
        <w:rPr>
          <w:rFonts w:ascii="Trebuchet MS" w:eastAsia="Calibri" w:hAnsi="Trebuchet MS" w:cs="Arial"/>
          <w:color w:val="000000"/>
          <w:sz w:val="20"/>
          <w:szCs w:val="20"/>
        </w:rPr>
        <w:t xml:space="preserve">If you have any questions or require any further information, please contact </w:t>
      </w:r>
      <w:r w:rsidR="00084CDC">
        <w:rPr>
          <w:rFonts w:ascii="Trebuchet MS" w:eastAsia="Calibri" w:hAnsi="Trebuchet MS" w:cs="Arial"/>
          <w:color w:val="000000"/>
          <w:sz w:val="20"/>
          <w:szCs w:val="20"/>
        </w:rPr>
        <w:t xml:space="preserve">the school office on </w:t>
      </w:r>
      <w:r w:rsidR="00F70151">
        <w:rPr>
          <w:rFonts w:ascii="Trebuchet MS" w:eastAsia="Calibri" w:hAnsi="Trebuchet MS" w:cs="Arial"/>
          <w:color w:val="000000"/>
          <w:sz w:val="20"/>
          <w:szCs w:val="20"/>
        </w:rPr>
        <w:br/>
      </w:r>
      <w:r w:rsidR="00084CDC">
        <w:rPr>
          <w:rFonts w:ascii="Trebuchet MS" w:eastAsia="Calibri" w:hAnsi="Trebuchet MS" w:cs="Arial"/>
          <w:color w:val="000000"/>
          <w:sz w:val="20"/>
          <w:szCs w:val="20"/>
        </w:rPr>
        <w:t>01926 290330.</w:t>
      </w:r>
      <w:r w:rsidR="00FF687F" w:rsidRPr="009E17BA">
        <w:rPr>
          <w:rFonts w:ascii="Trebuchet MS" w:eastAsia="Calibri" w:hAnsi="Trebuchet MS" w:cs="Arial"/>
          <w:color w:val="000000"/>
          <w:sz w:val="20"/>
          <w:szCs w:val="20"/>
        </w:rPr>
        <w:t xml:space="preserve"> </w:t>
      </w:r>
    </w:p>
    <w:p w:rsidR="00403FBD" w:rsidRPr="009E17BA" w:rsidRDefault="00403FBD" w:rsidP="00FF687F">
      <w:pPr>
        <w:spacing w:line="240" w:lineRule="atLeast"/>
        <w:contextualSpacing/>
        <w:jc w:val="both"/>
        <w:rPr>
          <w:rFonts w:ascii="Trebuchet MS" w:eastAsia="Calibri" w:hAnsi="Trebuchet MS" w:cs="Arial"/>
          <w:color w:val="000000"/>
          <w:sz w:val="20"/>
          <w:szCs w:val="20"/>
        </w:rPr>
      </w:pPr>
    </w:p>
    <w:p w:rsidR="00FF687F" w:rsidRPr="009E17BA" w:rsidRDefault="00BF6D49" w:rsidP="00FF687F">
      <w:pPr>
        <w:autoSpaceDE w:val="0"/>
        <w:autoSpaceDN w:val="0"/>
        <w:adjustRightInd w:val="0"/>
        <w:jc w:val="both"/>
        <w:rPr>
          <w:rFonts w:ascii="Trebuchet MS" w:eastAsia="Calibri" w:hAnsi="Trebuchet MS" w:cs="Arial"/>
          <w:color w:val="000000"/>
          <w:sz w:val="16"/>
          <w:szCs w:val="16"/>
        </w:rPr>
      </w:pPr>
      <w:r w:rsidRPr="009E17BA">
        <w:rPr>
          <w:rFonts w:ascii="Trebuchet MS" w:eastAsia="Calibri" w:hAnsi="Trebuchet MS" w:cs="Arial"/>
          <w:color w:val="000000"/>
          <w:sz w:val="16"/>
          <w:szCs w:val="16"/>
        </w:rPr>
        <w:t>Community Academies Trust</w:t>
      </w:r>
      <w:r w:rsidR="00A47C17" w:rsidRPr="009E17BA">
        <w:rPr>
          <w:rFonts w:ascii="Trebuchet MS" w:eastAsia="Calibri" w:hAnsi="Trebuchet MS" w:cs="Arial"/>
          <w:color w:val="000000"/>
          <w:sz w:val="16"/>
          <w:szCs w:val="16"/>
        </w:rPr>
        <w:t xml:space="preserve"> supports Equal Opportunities Employment.</w:t>
      </w:r>
    </w:p>
    <w:p w:rsidR="00F9502A" w:rsidRPr="009E17BA" w:rsidRDefault="00BF6D49" w:rsidP="00FF687F">
      <w:pPr>
        <w:autoSpaceDE w:val="0"/>
        <w:autoSpaceDN w:val="0"/>
        <w:adjustRightInd w:val="0"/>
        <w:jc w:val="both"/>
        <w:rPr>
          <w:rFonts w:ascii="Trebuchet MS" w:eastAsia="Calibri" w:hAnsi="Trebuchet MS" w:cs="Arial"/>
          <w:color w:val="000000"/>
          <w:sz w:val="16"/>
          <w:szCs w:val="16"/>
        </w:rPr>
      </w:pPr>
      <w:r w:rsidRPr="009E17BA">
        <w:rPr>
          <w:rFonts w:ascii="Trebuchet MS" w:eastAsia="Calibri" w:hAnsi="Trebuchet MS" w:cs="Arial"/>
          <w:color w:val="000000"/>
          <w:sz w:val="16"/>
          <w:szCs w:val="16"/>
        </w:rPr>
        <w:t>Communit</w:t>
      </w:r>
      <w:r w:rsidR="008F21D9" w:rsidRPr="009E17BA">
        <w:rPr>
          <w:rFonts w:ascii="Trebuchet MS" w:eastAsia="Calibri" w:hAnsi="Trebuchet MS" w:cs="Arial"/>
          <w:color w:val="000000"/>
          <w:sz w:val="16"/>
          <w:szCs w:val="16"/>
        </w:rPr>
        <w:t>y</w:t>
      </w:r>
      <w:r w:rsidRPr="009E17BA">
        <w:rPr>
          <w:rFonts w:ascii="Trebuchet MS" w:eastAsia="Calibri" w:hAnsi="Trebuchet MS" w:cs="Arial"/>
          <w:color w:val="000000"/>
          <w:sz w:val="16"/>
          <w:szCs w:val="16"/>
        </w:rPr>
        <w:t xml:space="preserve"> Academies Trust </w:t>
      </w:r>
      <w:r w:rsidR="008F21D9" w:rsidRPr="009E17BA">
        <w:rPr>
          <w:rFonts w:ascii="Trebuchet MS" w:eastAsia="Calibri" w:hAnsi="Trebuchet MS" w:cs="Arial"/>
          <w:color w:val="000000"/>
          <w:sz w:val="16"/>
          <w:szCs w:val="16"/>
        </w:rPr>
        <w:t>C</w:t>
      </w:r>
      <w:r w:rsidR="005B5C5A">
        <w:rPr>
          <w:rFonts w:ascii="Trebuchet MS" w:eastAsia="Calibri" w:hAnsi="Trebuchet MS" w:cs="Arial"/>
          <w:color w:val="000000"/>
          <w:sz w:val="16"/>
          <w:szCs w:val="16"/>
        </w:rPr>
        <w:t>ompany Registration No. 0747273</w:t>
      </w:r>
      <w:r w:rsidR="008F21D9" w:rsidRPr="009E17BA">
        <w:rPr>
          <w:rFonts w:ascii="Trebuchet MS" w:eastAsia="Calibri" w:hAnsi="Trebuchet MS" w:cs="Arial"/>
          <w:color w:val="000000"/>
          <w:sz w:val="16"/>
          <w:szCs w:val="16"/>
        </w:rPr>
        <w:t>6</w:t>
      </w:r>
    </w:p>
    <w:sectPr w:rsidR="00F9502A" w:rsidRPr="009E17BA" w:rsidSect="00FF687F">
      <w:headerReference w:type="default" r:id="rId9"/>
      <w:headerReference w:type="first" r:id="rId10"/>
      <w:pgSz w:w="12240" w:h="15840"/>
      <w:pgMar w:top="1239" w:right="1041" w:bottom="709" w:left="180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0041" w:rsidRDefault="00610041">
      <w:r>
        <w:separator/>
      </w:r>
    </w:p>
  </w:endnote>
  <w:endnote w:type="continuationSeparator" w:id="0">
    <w:p w:rsidR="00610041" w:rsidRDefault="00610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 LT 45 Light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 Sans SemiBold">
    <w:altName w:val="Century Gothic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 65 Medium">
    <w:altName w:val="Helvetica 65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0041" w:rsidRDefault="00610041">
      <w:r>
        <w:separator/>
      </w:r>
    </w:p>
  </w:footnote>
  <w:footnote w:type="continuationSeparator" w:id="0">
    <w:p w:rsidR="00610041" w:rsidRDefault="006100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76FB" w:rsidRDefault="00DA76FB" w:rsidP="00DA76FB">
    <w:pPr>
      <w:pStyle w:val="Header"/>
      <w:rPr>
        <w:noProof/>
        <w:lang w:eastAsia="en-GB"/>
      </w:rPr>
    </w:pPr>
    <w:r>
      <w:rPr>
        <w:noProof/>
        <w:lang w:eastAsia="en-GB"/>
      </w:rPr>
      <w:drawing>
        <wp:inline distT="0" distB="0" distL="0" distR="0">
          <wp:extent cx="1095375" cy="1110031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Heathcote PS roundal logo copy white backgrou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8194" cy="11230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804EC" w:rsidRDefault="00150595" w:rsidP="00DA76FB">
    <w:pPr>
      <w:pStyle w:val="Header"/>
      <w:jc w:val="center"/>
    </w:pPr>
    <w:r>
      <w:rPr>
        <w:noProof/>
        <w:lang w:eastAsia="en-GB"/>
      </w:rPr>
      <w:drawing>
        <wp:inline distT="0" distB="0" distL="0" distR="0" wp14:anchorId="0BFD0ED4" wp14:editId="062E8AF9">
          <wp:extent cx="1586379" cy="74866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T 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0755" cy="7507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595" w:rsidRPr="00150595" w:rsidRDefault="00150595" w:rsidP="00150595">
    <w:pPr>
      <w:pStyle w:val="Header"/>
      <w:jc w:val="right"/>
    </w:pPr>
    <w:r>
      <w:rPr>
        <w:noProof/>
        <w:lang w:eastAsia="en-GB"/>
      </w:rPr>
      <w:drawing>
        <wp:inline distT="0" distB="0" distL="0" distR="0" wp14:anchorId="42962F86" wp14:editId="16AA02F2">
          <wp:extent cx="1133475" cy="5349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T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4100" cy="5352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3584D"/>
    <w:multiLevelType w:val="hybridMultilevel"/>
    <w:tmpl w:val="9F7E0F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D4027"/>
    <w:multiLevelType w:val="hybridMultilevel"/>
    <w:tmpl w:val="AE1CE22C"/>
    <w:lvl w:ilvl="0" w:tplc="42622D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48DD4" w:themeColor="text2" w:themeTint="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9A0A21"/>
    <w:multiLevelType w:val="hybridMultilevel"/>
    <w:tmpl w:val="A74A2B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9F6F0A"/>
    <w:multiLevelType w:val="hybridMultilevel"/>
    <w:tmpl w:val="59BE59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701FD0"/>
    <w:multiLevelType w:val="hybridMultilevel"/>
    <w:tmpl w:val="C2C213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B53334"/>
    <w:multiLevelType w:val="hybridMultilevel"/>
    <w:tmpl w:val="0D2471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C7405B"/>
    <w:multiLevelType w:val="hybridMultilevel"/>
    <w:tmpl w:val="6726B5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>
      <o:colormru v:ext="edit" colors="#ff9,#9f9,#fc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A3B"/>
    <w:rsid w:val="00011117"/>
    <w:rsid w:val="00014F07"/>
    <w:rsid w:val="000208BD"/>
    <w:rsid w:val="0002201A"/>
    <w:rsid w:val="0002585D"/>
    <w:rsid w:val="00025C1D"/>
    <w:rsid w:val="000268B3"/>
    <w:rsid w:val="00027C35"/>
    <w:rsid w:val="000315C3"/>
    <w:rsid w:val="000332B7"/>
    <w:rsid w:val="00036FC7"/>
    <w:rsid w:val="000434AF"/>
    <w:rsid w:val="00060EEA"/>
    <w:rsid w:val="00073E85"/>
    <w:rsid w:val="00077A09"/>
    <w:rsid w:val="00084CDC"/>
    <w:rsid w:val="000928C6"/>
    <w:rsid w:val="00093B10"/>
    <w:rsid w:val="00094DBD"/>
    <w:rsid w:val="0009504D"/>
    <w:rsid w:val="000B2E44"/>
    <w:rsid w:val="000C435C"/>
    <w:rsid w:val="000C57F9"/>
    <w:rsid w:val="000D6E43"/>
    <w:rsid w:val="000F3E8A"/>
    <w:rsid w:val="000F6A41"/>
    <w:rsid w:val="00106E96"/>
    <w:rsid w:val="00112E9F"/>
    <w:rsid w:val="00114CDA"/>
    <w:rsid w:val="00117E46"/>
    <w:rsid w:val="001310A3"/>
    <w:rsid w:val="001313D3"/>
    <w:rsid w:val="00132DCA"/>
    <w:rsid w:val="001370E4"/>
    <w:rsid w:val="00141488"/>
    <w:rsid w:val="00150595"/>
    <w:rsid w:val="00164098"/>
    <w:rsid w:val="00173B6A"/>
    <w:rsid w:val="00177242"/>
    <w:rsid w:val="00184889"/>
    <w:rsid w:val="00194689"/>
    <w:rsid w:val="001B0930"/>
    <w:rsid w:val="001B58DD"/>
    <w:rsid w:val="001B5A79"/>
    <w:rsid w:val="001C4521"/>
    <w:rsid w:val="001C4672"/>
    <w:rsid w:val="001C626F"/>
    <w:rsid w:val="001D1766"/>
    <w:rsid w:val="001D26F3"/>
    <w:rsid w:val="001D3458"/>
    <w:rsid w:val="001F4D67"/>
    <w:rsid w:val="001F5746"/>
    <w:rsid w:val="00200115"/>
    <w:rsid w:val="0020058F"/>
    <w:rsid w:val="0020719B"/>
    <w:rsid w:val="002079AB"/>
    <w:rsid w:val="002110FD"/>
    <w:rsid w:val="002124E0"/>
    <w:rsid w:val="00212734"/>
    <w:rsid w:val="00216C81"/>
    <w:rsid w:val="002171AF"/>
    <w:rsid w:val="00220958"/>
    <w:rsid w:val="002255C1"/>
    <w:rsid w:val="00235ABD"/>
    <w:rsid w:val="00235DB3"/>
    <w:rsid w:val="002448EF"/>
    <w:rsid w:val="00247B57"/>
    <w:rsid w:val="00253E4A"/>
    <w:rsid w:val="0025475D"/>
    <w:rsid w:val="00255488"/>
    <w:rsid w:val="00270987"/>
    <w:rsid w:val="00272623"/>
    <w:rsid w:val="0027306F"/>
    <w:rsid w:val="00273872"/>
    <w:rsid w:val="00274E9C"/>
    <w:rsid w:val="00276304"/>
    <w:rsid w:val="002770B2"/>
    <w:rsid w:val="00280555"/>
    <w:rsid w:val="0028399B"/>
    <w:rsid w:val="002911C9"/>
    <w:rsid w:val="002A135C"/>
    <w:rsid w:val="002A5503"/>
    <w:rsid w:val="002B12AB"/>
    <w:rsid w:val="002C632B"/>
    <w:rsid w:val="002D1877"/>
    <w:rsid w:val="002D7D30"/>
    <w:rsid w:val="002E2132"/>
    <w:rsid w:val="002E5242"/>
    <w:rsid w:val="003103E7"/>
    <w:rsid w:val="003106AB"/>
    <w:rsid w:val="00313E8A"/>
    <w:rsid w:val="00323424"/>
    <w:rsid w:val="00325BA2"/>
    <w:rsid w:val="003449F6"/>
    <w:rsid w:val="00352F28"/>
    <w:rsid w:val="0035608A"/>
    <w:rsid w:val="00360A46"/>
    <w:rsid w:val="00360D69"/>
    <w:rsid w:val="0036243B"/>
    <w:rsid w:val="00374FA5"/>
    <w:rsid w:val="00380FC6"/>
    <w:rsid w:val="0038146E"/>
    <w:rsid w:val="0038364C"/>
    <w:rsid w:val="0038684C"/>
    <w:rsid w:val="0039122A"/>
    <w:rsid w:val="003A5F35"/>
    <w:rsid w:val="003B2569"/>
    <w:rsid w:val="003B2CE8"/>
    <w:rsid w:val="003C28FD"/>
    <w:rsid w:val="003D070E"/>
    <w:rsid w:val="003D689A"/>
    <w:rsid w:val="003E2E83"/>
    <w:rsid w:val="003E378C"/>
    <w:rsid w:val="003E57EB"/>
    <w:rsid w:val="003E5A92"/>
    <w:rsid w:val="003F11DF"/>
    <w:rsid w:val="003F5BA5"/>
    <w:rsid w:val="003F7704"/>
    <w:rsid w:val="00402D7B"/>
    <w:rsid w:val="00403FBD"/>
    <w:rsid w:val="004117E9"/>
    <w:rsid w:val="004158B0"/>
    <w:rsid w:val="0041685B"/>
    <w:rsid w:val="00417569"/>
    <w:rsid w:val="00417CC1"/>
    <w:rsid w:val="004251D1"/>
    <w:rsid w:val="00427587"/>
    <w:rsid w:val="00436CC9"/>
    <w:rsid w:val="00440EA0"/>
    <w:rsid w:val="004428A5"/>
    <w:rsid w:val="0044614D"/>
    <w:rsid w:val="0044618A"/>
    <w:rsid w:val="00457BBF"/>
    <w:rsid w:val="004612F9"/>
    <w:rsid w:val="004618F6"/>
    <w:rsid w:val="004671AF"/>
    <w:rsid w:val="00470AA6"/>
    <w:rsid w:val="00486694"/>
    <w:rsid w:val="00487AF8"/>
    <w:rsid w:val="00491B34"/>
    <w:rsid w:val="0049485C"/>
    <w:rsid w:val="004A2BE0"/>
    <w:rsid w:val="004A6AEA"/>
    <w:rsid w:val="004B01F3"/>
    <w:rsid w:val="004B7263"/>
    <w:rsid w:val="004C2520"/>
    <w:rsid w:val="004C7460"/>
    <w:rsid w:val="004D1EE7"/>
    <w:rsid w:val="004D5B6C"/>
    <w:rsid w:val="004D6D31"/>
    <w:rsid w:val="004E2BD3"/>
    <w:rsid w:val="00501C46"/>
    <w:rsid w:val="00521543"/>
    <w:rsid w:val="005218D7"/>
    <w:rsid w:val="005307AE"/>
    <w:rsid w:val="00530B9D"/>
    <w:rsid w:val="005330BF"/>
    <w:rsid w:val="00534897"/>
    <w:rsid w:val="0054044B"/>
    <w:rsid w:val="005554B7"/>
    <w:rsid w:val="00563DB5"/>
    <w:rsid w:val="005756F1"/>
    <w:rsid w:val="00576CF2"/>
    <w:rsid w:val="00577D81"/>
    <w:rsid w:val="005813EA"/>
    <w:rsid w:val="00581AB9"/>
    <w:rsid w:val="00581D10"/>
    <w:rsid w:val="005944F2"/>
    <w:rsid w:val="00594EBF"/>
    <w:rsid w:val="00595E4E"/>
    <w:rsid w:val="005970E2"/>
    <w:rsid w:val="005A0FBF"/>
    <w:rsid w:val="005A30D2"/>
    <w:rsid w:val="005A789B"/>
    <w:rsid w:val="005B2AEB"/>
    <w:rsid w:val="005B411A"/>
    <w:rsid w:val="005B4887"/>
    <w:rsid w:val="005B5C5A"/>
    <w:rsid w:val="005B6DD9"/>
    <w:rsid w:val="005C2F92"/>
    <w:rsid w:val="005C36A5"/>
    <w:rsid w:val="005C4A61"/>
    <w:rsid w:val="005D4051"/>
    <w:rsid w:val="005D737C"/>
    <w:rsid w:val="005D7870"/>
    <w:rsid w:val="005E306A"/>
    <w:rsid w:val="005E6A35"/>
    <w:rsid w:val="005F0C87"/>
    <w:rsid w:val="00603B38"/>
    <w:rsid w:val="00605F09"/>
    <w:rsid w:val="00606EDD"/>
    <w:rsid w:val="00610041"/>
    <w:rsid w:val="00612EEA"/>
    <w:rsid w:val="00615FF9"/>
    <w:rsid w:val="006228D2"/>
    <w:rsid w:val="006242E8"/>
    <w:rsid w:val="006258B4"/>
    <w:rsid w:val="0063053E"/>
    <w:rsid w:val="00636A83"/>
    <w:rsid w:val="006447C8"/>
    <w:rsid w:val="006515AF"/>
    <w:rsid w:val="00655C45"/>
    <w:rsid w:val="006615E3"/>
    <w:rsid w:val="0066673A"/>
    <w:rsid w:val="00667784"/>
    <w:rsid w:val="00667F49"/>
    <w:rsid w:val="006759B1"/>
    <w:rsid w:val="00686048"/>
    <w:rsid w:val="00690893"/>
    <w:rsid w:val="00692F8E"/>
    <w:rsid w:val="006A5C4E"/>
    <w:rsid w:val="006B2555"/>
    <w:rsid w:val="006B2E5F"/>
    <w:rsid w:val="006B50DB"/>
    <w:rsid w:val="006C1BD0"/>
    <w:rsid w:val="006C2F9D"/>
    <w:rsid w:val="006C408D"/>
    <w:rsid w:val="006C4DFA"/>
    <w:rsid w:val="006C6C8C"/>
    <w:rsid w:val="006C7302"/>
    <w:rsid w:val="006D2A01"/>
    <w:rsid w:val="006D2C50"/>
    <w:rsid w:val="006D5036"/>
    <w:rsid w:val="006E008F"/>
    <w:rsid w:val="006F1BE4"/>
    <w:rsid w:val="006F5BD3"/>
    <w:rsid w:val="00702923"/>
    <w:rsid w:val="00702D24"/>
    <w:rsid w:val="0070753F"/>
    <w:rsid w:val="00711C7F"/>
    <w:rsid w:val="0071499D"/>
    <w:rsid w:val="007374C8"/>
    <w:rsid w:val="00751E01"/>
    <w:rsid w:val="00774C77"/>
    <w:rsid w:val="007770BC"/>
    <w:rsid w:val="00786881"/>
    <w:rsid w:val="00791414"/>
    <w:rsid w:val="00797D34"/>
    <w:rsid w:val="007A1535"/>
    <w:rsid w:val="007A441C"/>
    <w:rsid w:val="007A4CE4"/>
    <w:rsid w:val="007B03F8"/>
    <w:rsid w:val="007C471B"/>
    <w:rsid w:val="007D7475"/>
    <w:rsid w:val="007E2B28"/>
    <w:rsid w:val="007E6E89"/>
    <w:rsid w:val="007F182E"/>
    <w:rsid w:val="007F206A"/>
    <w:rsid w:val="00800310"/>
    <w:rsid w:val="00804678"/>
    <w:rsid w:val="00804A76"/>
    <w:rsid w:val="00805F55"/>
    <w:rsid w:val="00810898"/>
    <w:rsid w:val="00811C83"/>
    <w:rsid w:val="00814BB6"/>
    <w:rsid w:val="00815C5D"/>
    <w:rsid w:val="00816D64"/>
    <w:rsid w:val="008225A1"/>
    <w:rsid w:val="00840AD7"/>
    <w:rsid w:val="00840CFE"/>
    <w:rsid w:val="0084353F"/>
    <w:rsid w:val="00851D1C"/>
    <w:rsid w:val="00852E01"/>
    <w:rsid w:val="00853802"/>
    <w:rsid w:val="008601BA"/>
    <w:rsid w:val="0086082B"/>
    <w:rsid w:val="00862491"/>
    <w:rsid w:val="00875D12"/>
    <w:rsid w:val="008A075F"/>
    <w:rsid w:val="008A4B50"/>
    <w:rsid w:val="008A6892"/>
    <w:rsid w:val="008B10DA"/>
    <w:rsid w:val="008B7ED9"/>
    <w:rsid w:val="008C23FF"/>
    <w:rsid w:val="008E3E8E"/>
    <w:rsid w:val="008F21D9"/>
    <w:rsid w:val="009014CC"/>
    <w:rsid w:val="0090262F"/>
    <w:rsid w:val="00902BF5"/>
    <w:rsid w:val="009050ED"/>
    <w:rsid w:val="009104C3"/>
    <w:rsid w:val="00911BA8"/>
    <w:rsid w:val="0091252B"/>
    <w:rsid w:val="00920862"/>
    <w:rsid w:val="009466CB"/>
    <w:rsid w:val="00951D2D"/>
    <w:rsid w:val="00955480"/>
    <w:rsid w:val="00955960"/>
    <w:rsid w:val="00955A0E"/>
    <w:rsid w:val="00963D3B"/>
    <w:rsid w:val="00966235"/>
    <w:rsid w:val="0096649D"/>
    <w:rsid w:val="00967453"/>
    <w:rsid w:val="0098556A"/>
    <w:rsid w:val="009A528A"/>
    <w:rsid w:val="009A7DE1"/>
    <w:rsid w:val="009B1469"/>
    <w:rsid w:val="009C428B"/>
    <w:rsid w:val="009D0F7A"/>
    <w:rsid w:val="009D3892"/>
    <w:rsid w:val="009D7686"/>
    <w:rsid w:val="009E17BA"/>
    <w:rsid w:val="009F1B21"/>
    <w:rsid w:val="009F2165"/>
    <w:rsid w:val="009F42F9"/>
    <w:rsid w:val="009F66C7"/>
    <w:rsid w:val="00A20B6D"/>
    <w:rsid w:val="00A22727"/>
    <w:rsid w:val="00A24861"/>
    <w:rsid w:val="00A340A1"/>
    <w:rsid w:val="00A37F23"/>
    <w:rsid w:val="00A412AF"/>
    <w:rsid w:val="00A47C17"/>
    <w:rsid w:val="00A54CE0"/>
    <w:rsid w:val="00A71948"/>
    <w:rsid w:val="00A73A3B"/>
    <w:rsid w:val="00A940CB"/>
    <w:rsid w:val="00A94387"/>
    <w:rsid w:val="00A96EF9"/>
    <w:rsid w:val="00AA326D"/>
    <w:rsid w:val="00AB0F8F"/>
    <w:rsid w:val="00AB4293"/>
    <w:rsid w:val="00AC2296"/>
    <w:rsid w:val="00AC4266"/>
    <w:rsid w:val="00AE577C"/>
    <w:rsid w:val="00B13A69"/>
    <w:rsid w:val="00B37849"/>
    <w:rsid w:val="00B435AB"/>
    <w:rsid w:val="00B44A2A"/>
    <w:rsid w:val="00B730BD"/>
    <w:rsid w:val="00B751D0"/>
    <w:rsid w:val="00B827C4"/>
    <w:rsid w:val="00B901CE"/>
    <w:rsid w:val="00B90A2B"/>
    <w:rsid w:val="00B975F9"/>
    <w:rsid w:val="00B978AB"/>
    <w:rsid w:val="00BA20A3"/>
    <w:rsid w:val="00BA35A4"/>
    <w:rsid w:val="00BB0336"/>
    <w:rsid w:val="00BB24F3"/>
    <w:rsid w:val="00BB5005"/>
    <w:rsid w:val="00BC05B8"/>
    <w:rsid w:val="00BC5B2F"/>
    <w:rsid w:val="00BC6BDC"/>
    <w:rsid w:val="00BD3F28"/>
    <w:rsid w:val="00BD72F6"/>
    <w:rsid w:val="00BD7B5E"/>
    <w:rsid w:val="00BE63C5"/>
    <w:rsid w:val="00BF60E3"/>
    <w:rsid w:val="00BF6D49"/>
    <w:rsid w:val="00BF78FB"/>
    <w:rsid w:val="00C00E4C"/>
    <w:rsid w:val="00C02AC5"/>
    <w:rsid w:val="00C04B18"/>
    <w:rsid w:val="00C112A0"/>
    <w:rsid w:val="00C1176F"/>
    <w:rsid w:val="00C12AC5"/>
    <w:rsid w:val="00C14C00"/>
    <w:rsid w:val="00C210B0"/>
    <w:rsid w:val="00C215AA"/>
    <w:rsid w:val="00C21DA7"/>
    <w:rsid w:val="00C25345"/>
    <w:rsid w:val="00C2572B"/>
    <w:rsid w:val="00C37A1B"/>
    <w:rsid w:val="00C41A8D"/>
    <w:rsid w:val="00C632AB"/>
    <w:rsid w:val="00C80B98"/>
    <w:rsid w:val="00C81BCF"/>
    <w:rsid w:val="00C84184"/>
    <w:rsid w:val="00C850FA"/>
    <w:rsid w:val="00C870E9"/>
    <w:rsid w:val="00C9340F"/>
    <w:rsid w:val="00CA6D23"/>
    <w:rsid w:val="00CA725D"/>
    <w:rsid w:val="00CB15C3"/>
    <w:rsid w:val="00CB5AC8"/>
    <w:rsid w:val="00CB6D25"/>
    <w:rsid w:val="00CD2805"/>
    <w:rsid w:val="00CD7CF2"/>
    <w:rsid w:val="00CE3039"/>
    <w:rsid w:val="00CF24CE"/>
    <w:rsid w:val="00D056D1"/>
    <w:rsid w:val="00D1085E"/>
    <w:rsid w:val="00D114B2"/>
    <w:rsid w:val="00D1705A"/>
    <w:rsid w:val="00D260FC"/>
    <w:rsid w:val="00D26D3A"/>
    <w:rsid w:val="00D33CFE"/>
    <w:rsid w:val="00D349FD"/>
    <w:rsid w:val="00D364BD"/>
    <w:rsid w:val="00D60806"/>
    <w:rsid w:val="00D65E4D"/>
    <w:rsid w:val="00D77AD4"/>
    <w:rsid w:val="00D80566"/>
    <w:rsid w:val="00D816AB"/>
    <w:rsid w:val="00D82598"/>
    <w:rsid w:val="00D86B74"/>
    <w:rsid w:val="00D96277"/>
    <w:rsid w:val="00DA4356"/>
    <w:rsid w:val="00DA76FB"/>
    <w:rsid w:val="00DB0969"/>
    <w:rsid w:val="00DB2053"/>
    <w:rsid w:val="00DB25F1"/>
    <w:rsid w:val="00DC765B"/>
    <w:rsid w:val="00DD757D"/>
    <w:rsid w:val="00DE3940"/>
    <w:rsid w:val="00DE61E1"/>
    <w:rsid w:val="00DF72E4"/>
    <w:rsid w:val="00E0059A"/>
    <w:rsid w:val="00E04D4A"/>
    <w:rsid w:val="00E100E8"/>
    <w:rsid w:val="00E1137A"/>
    <w:rsid w:val="00E12FE7"/>
    <w:rsid w:val="00E1311A"/>
    <w:rsid w:val="00E1311C"/>
    <w:rsid w:val="00E161F1"/>
    <w:rsid w:val="00E17423"/>
    <w:rsid w:val="00E1748F"/>
    <w:rsid w:val="00E21C3C"/>
    <w:rsid w:val="00E23353"/>
    <w:rsid w:val="00E2342A"/>
    <w:rsid w:val="00E26924"/>
    <w:rsid w:val="00E45C1F"/>
    <w:rsid w:val="00E47D45"/>
    <w:rsid w:val="00E500A5"/>
    <w:rsid w:val="00E5556C"/>
    <w:rsid w:val="00E56050"/>
    <w:rsid w:val="00E56085"/>
    <w:rsid w:val="00E60F06"/>
    <w:rsid w:val="00E648E0"/>
    <w:rsid w:val="00E739DD"/>
    <w:rsid w:val="00E804EC"/>
    <w:rsid w:val="00E85671"/>
    <w:rsid w:val="00E85904"/>
    <w:rsid w:val="00E861AE"/>
    <w:rsid w:val="00E937B1"/>
    <w:rsid w:val="00EA689D"/>
    <w:rsid w:val="00EB45E6"/>
    <w:rsid w:val="00EB60FF"/>
    <w:rsid w:val="00EC1179"/>
    <w:rsid w:val="00EC1DD6"/>
    <w:rsid w:val="00EC6BA5"/>
    <w:rsid w:val="00EC6DED"/>
    <w:rsid w:val="00EC7C35"/>
    <w:rsid w:val="00ED4AF3"/>
    <w:rsid w:val="00ED7617"/>
    <w:rsid w:val="00EE6D4C"/>
    <w:rsid w:val="00EE7F30"/>
    <w:rsid w:val="00EF4A68"/>
    <w:rsid w:val="00F0384A"/>
    <w:rsid w:val="00F06B4B"/>
    <w:rsid w:val="00F12730"/>
    <w:rsid w:val="00F13F1E"/>
    <w:rsid w:val="00F163E6"/>
    <w:rsid w:val="00F236CE"/>
    <w:rsid w:val="00F419FE"/>
    <w:rsid w:val="00F42687"/>
    <w:rsid w:val="00F5169A"/>
    <w:rsid w:val="00F53331"/>
    <w:rsid w:val="00F53453"/>
    <w:rsid w:val="00F53F91"/>
    <w:rsid w:val="00F67DDA"/>
    <w:rsid w:val="00F70151"/>
    <w:rsid w:val="00F73737"/>
    <w:rsid w:val="00F73A69"/>
    <w:rsid w:val="00F778E1"/>
    <w:rsid w:val="00F860ED"/>
    <w:rsid w:val="00F866A0"/>
    <w:rsid w:val="00F92A7A"/>
    <w:rsid w:val="00F94755"/>
    <w:rsid w:val="00F9502A"/>
    <w:rsid w:val="00FA4301"/>
    <w:rsid w:val="00FA7715"/>
    <w:rsid w:val="00FB3B3A"/>
    <w:rsid w:val="00FB6153"/>
    <w:rsid w:val="00FC3FAB"/>
    <w:rsid w:val="00FD4E82"/>
    <w:rsid w:val="00FD6A20"/>
    <w:rsid w:val="00FD7C3E"/>
    <w:rsid w:val="00FE340D"/>
    <w:rsid w:val="00FE70FB"/>
    <w:rsid w:val="00FE7846"/>
    <w:rsid w:val="00FF003F"/>
    <w:rsid w:val="00FF5824"/>
    <w:rsid w:val="00FF6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f9,#9f9,#fc9"/>
    </o:shapedefaults>
    <o:shapelayout v:ext="edit">
      <o:idmap v:ext="edit" data="1"/>
    </o:shapelayout>
  </w:shapeDefaults>
  <w:decimalSymbol w:val="."/>
  <w:listSeparator w:val=","/>
  <w14:docId w14:val="304698D3"/>
  <w15:docId w15:val="{6C0D2649-7977-4545-8A8C-D82C39EF3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3A3B"/>
    <w:rPr>
      <w:rFonts w:ascii="HelveticaNeue LT 45 Light" w:hAnsi="HelveticaNeue LT 45 Light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73A3B"/>
    <w:pPr>
      <w:spacing w:before="100" w:beforeAutospacing="1" w:after="100" w:afterAutospacing="1"/>
    </w:pPr>
    <w:rPr>
      <w:rFonts w:ascii="Arial" w:hAnsi="Arial" w:cs="Arial"/>
      <w:color w:val="061843"/>
      <w:sz w:val="18"/>
      <w:szCs w:val="18"/>
    </w:rPr>
  </w:style>
  <w:style w:type="character" w:styleId="Hyperlink">
    <w:name w:val="Hyperlink"/>
    <w:rsid w:val="00A73A3B"/>
    <w:rPr>
      <w:strike w:val="0"/>
      <w:dstrike w:val="0"/>
      <w:color w:val="061843"/>
      <w:u w:val="none"/>
      <w:effect w:val="none"/>
    </w:rPr>
  </w:style>
  <w:style w:type="paragraph" w:styleId="Header">
    <w:name w:val="header"/>
    <w:basedOn w:val="Normal"/>
    <w:rsid w:val="00A73A3B"/>
    <w:pPr>
      <w:tabs>
        <w:tab w:val="center" w:pos="4153"/>
        <w:tab w:val="right" w:pos="8306"/>
      </w:tabs>
    </w:pPr>
    <w:rPr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A73A3B"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A47C17"/>
    <w:pPr>
      <w:autoSpaceDE w:val="0"/>
      <w:autoSpaceDN w:val="0"/>
      <w:adjustRightInd w:val="0"/>
    </w:pPr>
    <w:rPr>
      <w:rFonts w:ascii="Uni Sans SemiBold" w:eastAsia="Calibri" w:hAnsi="Uni Sans SemiBold" w:cs="Uni Sans SemiBold"/>
      <w:color w:val="000000"/>
      <w:sz w:val="24"/>
      <w:szCs w:val="24"/>
      <w:lang w:eastAsia="en-US"/>
    </w:rPr>
  </w:style>
  <w:style w:type="character" w:customStyle="1" w:styleId="A3">
    <w:name w:val="A3"/>
    <w:uiPriority w:val="99"/>
    <w:rsid w:val="00A47C17"/>
    <w:rPr>
      <w:rFonts w:ascii="Helvetica 65 Medium" w:hAnsi="Helvetica 65 Medium" w:cs="Helvetica 65 Medium"/>
      <w:color w:val="000000"/>
      <w:sz w:val="18"/>
      <w:szCs w:val="18"/>
    </w:rPr>
  </w:style>
  <w:style w:type="paragraph" w:styleId="FootnoteText">
    <w:name w:val="footnote text"/>
    <w:basedOn w:val="Normal"/>
    <w:link w:val="FootnoteTextChar"/>
    <w:rsid w:val="00CD2805"/>
    <w:rPr>
      <w:sz w:val="20"/>
      <w:szCs w:val="20"/>
    </w:rPr>
  </w:style>
  <w:style w:type="character" w:customStyle="1" w:styleId="FootnoteTextChar">
    <w:name w:val="Footnote Text Char"/>
    <w:link w:val="FootnoteText"/>
    <w:rsid w:val="00CD2805"/>
    <w:rPr>
      <w:rFonts w:ascii="HelveticaNeue LT 45 Light" w:hAnsi="HelveticaNeue LT 45 Light"/>
      <w:lang w:val="en-US" w:eastAsia="en-US"/>
    </w:rPr>
  </w:style>
  <w:style w:type="character" w:styleId="FootnoteReference">
    <w:name w:val="footnote reference"/>
    <w:rsid w:val="00CD2805"/>
    <w:rPr>
      <w:vertAlign w:val="superscript"/>
    </w:rPr>
  </w:style>
  <w:style w:type="character" w:customStyle="1" w:styleId="FooterChar">
    <w:name w:val="Footer Char"/>
    <w:link w:val="Footer"/>
    <w:uiPriority w:val="99"/>
    <w:rsid w:val="0044618A"/>
    <w:rPr>
      <w:rFonts w:ascii="HelveticaNeue LT 45 Light" w:hAnsi="HelveticaNeue LT 45 Light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1505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50595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274E9C"/>
    <w:pPr>
      <w:ind w:left="720"/>
      <w:contextualSpacing/>
    </w:pPr>
  </w:style>
  <w:style w:type="character" w:styleId="FollowedHyperlink">
    <w:name w:val="FollowedHyperlink"/>
    <w:basedOn w:val="DefaultParagraphFont"/>
    <w:rsid w:val="000928C6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rsid w:val="00487AF8"/>
    <w:rPr>
      <w:sz w:val="16"/>
      <w:szCs w:val="16"/>
    </w:rPr>
  </w:style>
  <w:style w:type="paragraph" w:styleId="CommentText">
    <w:name w:val="annotation text"/>
    <w:basedOn w:val="Normal"/>
    <w:link w:val="CommentTextChar"/>
    <w:rsid w:val="00487AF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87AF8"/>
    <w:rPr>
      <w:rFonts w:ascii="HelveticaNeue LT 45 Light" w:hAnsi="HelveticaNeue LT 45 Light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87A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87AF8"/>
    <w:rPr>
      <w:rFonts w:ascii="HelveticaNeue LT 45 Light" w:hAnsi="HelveticaNeue LT 45 Light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03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9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04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85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2056@welearn365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A37544-A6AA-4B16-855F-15BE9E2E0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[ACADEMY LOGO]</vt:lpstr>
    </vt:vector>
  </TitlesOfParts>
  <Company>Oasis UK</Company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[ACADEMY LOGO]</dc:title>
  <dc:creator>Emma Jones</dc:creator>
  <cp:lastModifiedBy>G Humphriss STP</cp:lastModifiedBy>
  <cp:revision>13</cp:revision>
  <cp:lastPrinted>2019-09-23T14:53:00Z</cp:lastPrinted>
  <dcterms:created xsi:type="dcterms:W3CDTF">2019-09-19T10:08:00Z</dcterms:created>
  <dcterms:modified xsi:type="dcterms:W3CDTF">2020-02-06T20:38:00Z</dcterms:modified>
</cp:coreProperties>
</file>